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8A116" w14:textId="77777777" w:rsidR="00212AA9" w:rsidRPr="00AD24E3" w:rsidRDefault="00D826F0" w:rsidP="00EB3EB4">
      <w:pPr>
        <w:spacing w:after="0" w:line="240" w:lineRule="auto"/>
        <w:jc w:val="center"/>
        <w:rPr>
          <w:color w:val="000000" w:themeColor="text1"/>
          <w:sz w:val="32"/>
          <w:szCs w:val="3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Pr>
          <w:color w:val="000000" w:themeColor="text1"/>
          <w:sz w:val="32"/>
          <w:szCs w:val="3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Little Bear’s Vision Quest </w:t>
      </w:r>
      <w:r w:rsidR="00AD24E3">
        <w:rPr>
          <w:color w:val="000000" w:themeColor="text1"/>
          <w:sz w:val="32"/>
          <w:szCs w:val="3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Unit Plan</w:t>
      </w:r>
    </w:p>
    <w:tbl>
      <w:tblPr>
        <w:tblStyle w:val="TableGrid"/>
        <w:tblpPr w:leftFromText="180" w:rightFromText="180" w:vertAnchor="page" w:horzAnchor="margin" w:tblpXSpec="center" w:tblpY="1321"/>
        <w:tblW w:w="13455" w:type="dxa"/>
        <w:jc w:val="center"/>
        <w:tblLayout w:type="fixed"/>
        <w:tblLook w:val="0680" w:firstRow="0" w:lastRow="0" w:firstColumn="1" w:lastColumn="0" w:noHBand="1" w:noVBand="1"/>
      </w:tblPr>
      <w:tblGrid>
        <w:gridCol w:w="715"/>
        <w:gridCol w:w="3390"/>
        <w:gridCol w:w="151"/>
        <w:gridCol w:w="1411"/>
        <w:gridCol w:w="1060"/>
        <w:gridCol w:w="198"/>
        <w:gridCol w:w="3815"/>
        <w:gridCol w:w="2715"/>
      </w:tblGrid>
      <w:tr w:rsidR="00173266" w:rsidRPr="00AD24E3" w14:paraId="1EB00C45" w14:textId="77777777" w:rsidTr="00173266">
        <w:trPr>
          <w:cantSplit/>
          <w:trHeight w:val="678"/>
          <w:jc w:val="center"/>
        </w:trPr>
        <w:tc>
          <w:tcPr>
            <w:tcW w:w="10740" w:type="dxa"/>
            <w:gridSpan w:val="7"/>
          </w:tcPr>
          <w:p w14:paraId="2748BC15" w14:textId="77777777" w:rsidR="00173266" w:rsidRPr="00AD24E3" w:rsidRDefault="00173266" w:rsidP="005F12B5">
            <w:pPr>
              <w:rPr>
                <w:sz w:val="28"/>
                <w:szCs w:val="28"/>
              </w:rPr>
            </w:pPr>
            <w:r w:rsidRPr="00AD24E3">
              <w:rPr>
                <w:b/>
                <w:sz w:val="28"/>
                <w:szCs w:val="28"/>
              </w:rPr>
              <w:t>Unit Topic / Guiding Question:</w:t>
            </w:r>
            <w:r>
              <w:rPr>
                <w:b/>
                <w:sz w:val="28"/>
                <w:szCs w:val="28"/>
              </w:rPr>
              <w:t xml:space="preserve"> </w:t>
            </w:r>
            <w:r>
              <w:rPr>
                <w:sz w:val="28"/>
                <w:szCs w:val="28"/>
              </w:rPr>
              <w:t>Little Bear’s Vision Quest</w:t>
            </w:r>
          </w:p>
        </w:tc>
        <w:tc>
          <w:tcPr>
            <w:tcW w:w="2715" w:type="dxa"/>
          </w:tcPr>
          <w:p w14:paraId="2C644B78" w14:textId="77777777" w:rsidR="00173266" w:rsidRPr="00173266" w:rsidRDefault="00173266" w:rsidP="00124599">
            <w:pPr>
              <w:rPr>
                <w:sz w:val="28"/>
                <w:szCs w:val="28"/>
              </w:rPr>
            </w:pPr>
            <w:r>
              <w:rPr>
                <w:b/>
                <w:sz w:val="28"/>
                <w:szCs w:val="28"/>
              </w:rPr>
              <w:t xml:space="preserve">Grade: </w:t>
            </w:r>
            <w:r>
              <w:rPr>
                <w:sz w:val="28"/>
                <w:szCs w:val="28"/>
              </w:rPr>
              <w:t>K/1</w:t>
            </w:r>
          </w:p>
        </w:tc>
      </w:tr>
      <w:tr w:rsidR="006779EA" w:rsidRPr="00AD24E3" w14:paraId="239333AB" w14:textId="77777777" w:rsidTr="006A03C0">
        <w:trPr>
          <w:cantSplit/>
          <w:trHeight w:val="678"/>
          <w:jc w:val="center"/>
        </w:trPr>
        <w:tc>
          <w:tcPr>
            <w:tcW w:w="13455" w:type="dxa"/>
            <w:gridSpan w:val="8"/>
          </w:tcPr>
          <w:p w14:paraId="62D36617" w14:textId="77777777" w:rsidR="005C5F02" w:rsidRDefault="006779EA" w:rsidP="00E86753">
            <w:pPr>
              <w:rPr>
                <w:sz w:val="24"/>
                <w:szCs w:val="24"/>
              </w:rPr>
            </w:pPr>
            <w:r w:rsidRPr="00AD24E3">
              <w:rPr>
                <w:b/>
                <w:sz w:val="28"/>
                <w:szCs w:val="28"/>
              </w:rPr>
              <w:t>Rationale</w:t>
            </w:r>
            <w:r w:rsidR="005371BF" w:rsidRPr="00AD24E3">
              <w:rPr>
                <w:b/>
                <w:sz w:val="28"/>
                <w:szCs w:val="28"/>
              </w:rPr>
              <w:t>:</w:t>
            </w:r>
            <w:r w:rsidR="00E86753" w:rsidRPr="00AD24E3">
              <w:rPr>
                <w:b/>
                <w:sz w:val="28"/>
                <w:szCs w:val="28"/>
              </w:rPr>
              <w:t xml:space="preserve"> </w:t>
            </w:r>
            <w:r w:rsidR="005C5F02" w:rsidRPr="005C5F02">
              <w:rPr>
                <w:sz w:val="24"/>
                <w:szCs w:val="24"/>
              </w:rPr>
              <w:t>This unit will teach the students about kindness and how friendship is a very important part of life. Students will get to explore these ideas through many subjects such as language arts and art. This unit will allow students to build a sense of community in the classroom.</w:t>
            </w:r>
          </w:p>
          <w:p w14:paraId="630074F1" w14:textId="77777777" w:rsidR="005C5F02" w:rsidRPr="005C5F02" w:rsidRDefault="005C5F02" w:rsidP="00E86753">
            <w:pPr>
              <w:rPr>
                <w:sz w:val="24"/>
                <w:szCs w:val="24"/>
              </w:rPr>
            </w:pPr>
          </w:p>
        </w:tc>
      </w:tr>
      <w:tr w:rsidR="002C5517" w:rsidRPr="00AD24E3" w14:paraId="31F7486E" w14:textId="77777777" w:rsidTr="006A03C0">
        <w:trPr>
          <w:cantSplit/>
          <w:trHeight w:val="678"/>
          <w:jc w:val="center"/>
        </w:trPr>
        <w:tc>
          <w:tcPr>
            <w:tcW w:w="13455" w:type="dxa"/>
            <w:gridSpan w:val="8"/>
          </w:tcPr>
          <w:p w14:paraId="6131F319" w14:textId="77777777" w:rsidR="002C5517" w:rsidRDefault="002C5517" w:rsidP="002C5517">
            <w:pPr>
              <w:rPr>
                <w:b/>
                <w:sz w:val="28"/>
                <w:szCs w:val="28"/>
              </w:rPr>
            </w:pPr>
            <w:r>
              <w:rPr>
                <w:b/>
                <w:sz w:val="28"/>
                <w:szCs w:val="28"/>
              </w:rPr>
              <w:t>Unit Overview:</w:t>
            </w:r>
          </w:p>
          <w:p w14:paraId="5447E6F7" w14:textId="77777777" w:rsidR="002C5517" w:rsidRPr="009118F8" w:rsidRDefault="002C5517" w:rsidP="002C5517">
            <w:pPr>
              <w:pStyle w:val="ListParagraph"/>
              <w:numPr>
                <w:ilvl w:val="0"/>
                <w:numId w:val="21"/>
              </w:numPr>
              <w:spacing w:after="0" w:line="240" w:lineRule="auto"/>
              <w:rPr>
                <w:b/>
                <w:sz w:val="24"/>
                <w:szCs w:val="24"/>
              </w:rPr>
            </w:pPr>
            <w:proofErr w:type="gramStart"/>
            <w:r w:rsidRPr="009118F8">
              <w:rPr>
                <w:b/>
                <w:sz w:val="24"/>
                <w:szCs w:val="24"/>
              </w:rPr>
              <w:t>Describe the unit</w:t>
            </w:r>
            <w:proofErr w:type="gramEnd"/>
            <w:r w:rsidRPr="009118F8">
              <w:rPr>
                <w:b/>
                <w:sz w:val="24"/>
                <w:szCs w:val="24"/>
              </w:rPr>
              <w:t xml:space="preserve"> – how have you designed it? What does it involve? </w:t>
            </w:r>
          </w:p>
          <w:p w14:paraId="6574663F" w14:textId="77777777" w:rsidR="002C5517" w:rsidRPr="002C5517" w:rsidRDefault="002C5517" w:rsidP="002C5517">
            <w:pPr>
              <w:pStyle w:val="ListParagraph"/>
              <w:spacing w:after="0" w:line="240" w:lineRule="auto"/>
              <w:rPr>
                <w:sz w:val="24"/>
                <w:szCs w:val="24"/>
              </w:rPr>
            </w:pPr>
            <w:r>
              <w:rPr>
                <w:sz w:val="24"/>
                <w:szCs w:val="24"/>
              </w:rPr>
              <w:t xml:space="preserve">This unit was designed to integrate different subjects through the book </w:t>
            </w:r>
            <w:r>
              <w:rPr>
                <w:i/>
                <w:sz w:val="24"/>
                <w:szCs w:val="24"/>
              </w:rPr>
              <w:t>Little Bear’s Vision Quest</w:t>
            </w:r>
            <w:r>
              <w:rPr>
                <w:sz w:val="24"/>
                <w:szCs w:val="24"/>
              </w:rPr>
              <w:t xml:space="preserve"> by Diane </w:t>
            </w:r>
            <w:proofErr w:type="spellStart"/>
            <w:r>
              <w:rPr>
                <w:sz w:val="24"/>
                <w:szCs w:val="24"/>
              </w:rPr>
              <w:t>Silvey</w:t>
            </w:r>
            <w:proofErr w:type="spellEnd"/>
            <w:r>
              <w:rPr>
                <w:sz w:val="24"/>
                <w:szCs w:val="24"/>
              </w:rPr>
              <w:t>. I have designed it so that the students get to work language arts, art, and a bit of social studies while relating to the book. This unit involves discussions and conversations about the story, art projects of totem poles and bears, and a puppet show of the story itself at the end.</w:t>
            </w:r>
          </w:p>
          <w:p w14:paraId="3D837AE5" w14:textId="77777777" w:rsidR="002C5517" w:rsidRPr="002C5517" w:rsidRDefault="002C5517" w:rsidP="002C5517">
            <w:pPr>
              <w:pStyle w:val="ListParagraph"/>
              <w:numPr>
                <w:ilvl w:val="0"/>
                <w:numId w:val="21"/>
              </w:numPr>
              <w:spacing w:after="0" w:line="240" w:lineRule="auto"/>
              <w:rPr>
                <w:b/>
                <w:sz w:val="24"/>
                <w:szCs w:val="24"/>
              </w:rPr>
            </w:pPr>
            <w:r w:rsidRPr="009118F8">
              <w:rPr>
                <w:b/>
                <w:sz w:val="24"/>
                <w:szCs w:val="24"/>
              </w:rPr>
              <w:t xml:space="preserve">Describe what students will be learning. What are your </w:t>
            </w:r>
            <w:r>
              <w:rPr>
                <w:b/>
                <w:sz w:val="24"/>
                <w:szCs w:val="24"/>
              </w:rPr>
              <w:t xml:space="preserve">goals for the unit in your OWN </w:t>
            </w:r>
            <w:r w:rsidRPr="002C5517">
              <w:rPr>
                <w:b/>
                <w:sz w:val="24"/>
                <w:szCs w:val="24"/>
              </w:rPr>
              <w:t xml:space="preserve">WORDS? List the 3-5 most important things that you hope students will gain, in terms of knowledge, skills or understandings by participating in this sequence of lessons. This will help to guide you throughout the unit.  </w:t>
            </w:r>
          </w:p>
          <w:p w14:paraId="780E6E44" w14:textId="77777777" w:rsidR="002C5517" w:rsidRPr="002C5517" w:rsidRDefault="002C5517" w:rsidP="002C5517">
            <w:pPr>
              <w:pStyle w:val="ListParagraph"/>
              <w:numPr>
                <w:ilvl w:val="0"/>
                <w:numId w:val="22"/>
              </w:numPr>
              <w:spacing w:after="0" w:line="240" w:lineRule="auto"/>
              <w:rPr>
                <w:b/>
                <w:sz w:val="28"/>
                <w:szCs w:val="28"/>
              </w:rPr>
            </w:pPr>
            <w:r>
              <w:rPr>
                <w:sz w:val="24"/>
                <w:szCs w:val="24"/>
              </w:rPr>
              <w:t>How to treat their friends with respect and kindness, using bucket-filling language instead of bucket-dipping</w:t>
            </w:r>
          </w:p>
          <w:p w14:paraId="5CA9270E" w14:textId="77777777" w:rsidR="002C5517" w:rsidRPr="002C5517" w:rsidRDefault="002C5517" w:rsidP="002C5517">
            <w:pPr>
              <w:pStyle w:val="ListParagraph"/>
              <w:numPr>
                <w:ilvl w:val="0"/>
                <w:numId w:val="22"/>
              </w:numPr>
              <w:spacing w:after="0" w:line="240" w:lineRule="auto"/>
              <w:rPr>
                <w:b/>
                <w:sz w:val="28"/>
                <w:szCs w:val="28"/>
              </w:rPr>
            </w:pPr>
            <w:r>
              <w:rPr>
                <w:sz w:val="24"/>
                <w:szCs w:val="24"/>
              </w:rPr>
              <w:t>A little bit about First Nations culture, through art and re-telling the story</w:t>
            </w:r>
          </w:p>
          <w:p w14:paraId="604C23C5" w14:textId="77777777" w:rsidR="002C5517" w:rsidRPr="002C5517" w:rsidRDefault="002C5517" w:rsidP="002C5517">
            <w:pPr>
              <w:pStyle w:val="ListParagraph"/>
              <w:numPr>
                <w:ilvl w:val="0"/>
                <w:numId w:val="22"/>
              </w:numPr>
              <w:spacing w:after="0" w:line="240" w:lineRule="auto"/>
              <w:rPr>
                <w:b/>
                <w:sz w:val="28"/>
                <w:szCs w:val="28"/>
              </w:rPr>
            </w:pPr>
            <w:r>
              <w:rPr>
                <w:sz w:val="24"/>
                <w:szCs w:val="24"/>
              </w:rPr>
              <w:t>How to identify the important parts of a story</w:t>
            </w:r>
          </w:p>
          <w:p w14:paraId="640514AE" w14:textId="77777777" w:rsidR="002C5517" w:rsidRPr="00AD24E3" w:rsidRDefault="002C5517" w:rsidP="002C5517">
            <w:pPr>
              <w:pStyle w:val="ListParagraph"/>
              <w:spacing w:after="0" w:line="240" w:lineRule="auto"/>
              <w:ind w:left="1070"/>
              <w:rPr>
                <w:b/>
                <w:sz w:val="28"/>
                <w:szCs w:val="28"/>
              </w:rPr>
            </w:pPr>
          </w:p>
        </w:tc>
      </w:tr>
      <w:tr w:rsidR="006779EA" w:rsidRPr="00EB3EB4" w14:paraId="4FA4B6F8" w14:textId="77777777" w:rsidTr="006A03C0">
        <w:trPr>
          <w:cantSplit/>
          <w:trHeight w:val="437"/>
          <w:jc w:val="center"/>
        </w:trPr>
        <w:tc>
          <w:tcPr>
            <w:tcW w:w="13455" w:type="dxa"/>
            <w:gridSpan w:val="8"/>
            <w:shd w:val="clear" w:color="auto" w:fill="000000" w:themeFill="text1"/>
            <w:vAlign w:val="center"/>
          </w:tcPr>
          <w:p w14:paraId="76A2690B" w14:textId="77777777" w:rsidR="006779EA" w:rsidRPr="00AD24E3" w:rsidRDefault="006779EA" w:rsidP="00E86753">
            <w:pPr>
              <w:rPr>
                <w:b/>
                <w:sz w:val="28"/>
                <w:szCs w:val="28"/>
              </w:rPr>
            </w:pPr>
            <w:r w:rsidRPr="00AD24E3">
              <w:rPr>
                <w:b/>
                <w:sz w:val="28"/>
                <w:szCs w:val="28"/>
              </w:rPr>
              <w:t>STAGE 1: Desired Results</w:t>
            </w:r>
            <w:r w:rsidR="00354ACB" w:rsidRPr="00AD24E3">
              <w:rPr>
                <w:b/>
                <w:sz w:val="28"/>
                <w:szCs w:val="28"/>
              </w:rPr>
              <w:t xml:space="preserve"> </w:t>
            </w:r>
          </w:p>
        </w:tc>
      </w:tr>
      <w:tr w:rsidR="008364E4" w:rsidRPr="00EB3EB4" w14:paraId="4128E2E9" w14:textId="77777777" w:rsidTr="006A03C0">
        <w:trPr>
          <w:cantSplit/>
          <w:trHeight w:val="437"/>
          <w:jc w:val="center"/>
        </w:trPr>
        <w:tc>
          <w:tcPr>
            <w:tcW w:w="715" w:type="dxa"/>
            <w:vMerge w:val="restart"/>
            <w:tcBorders>
              <w:right w:val="single" w:sz="2" w:space="0" w:color="auto"/>
            </w:tcBorders>
            <w:shd w:val="clear" w:color="auto" w:fill="BFBFBF" w:themeFill="background1" w:themeFillShade="BF"/>
            <w:textDirection w:val="btLr"/>
            <w:vAlign w:val="center"/>
          </w:tcPr>
          <w:p w14:paraId="7D0C1830" w14:textId="77777777" w:rsidR="008364E4" w:rsidRPr="00AD24E3" w:rsidRDefault="008364E4" w:rsidP="005F12B5">
            <w:pPr>
              <w:ind w:left="113" w:right="113"/>
              <w:jc w:val="center"/>
              <w:rPr>
                <w:b/>
                <w:sz w:val="28"/>
                <w:szCs w:val="28"/>
              </w:rPr>
            </w:pPr>
            <w:r w:rsidRPr="00AD24E3">
              <w:rPr>
                <w:b/>
                <w:sz w:val="28"/>
                <w:szCs w:val="28"/>
              </w:rPr>
              <w:t>UNDERSTAND</w:t>
            </w:r>
          </w:p>
        </w:tc>
        <w:tc>
          <w:tcPr>
            <w:tcW w:w="4952" w:type="dxa"/>
            <w:gridSpan w:val="3"/>
            <w:tcBorders>
              <w:left w:val="single" w:sz="2" w:space="0" w:color="auto"/>
              <w:bottom w:val="nil"/>
              <w:right w:val="nil"/>
            </w:tcBorders>
            <w:shd w:val="clear" w:color="auto" w:fill="FFFFFF" w:themeFill="background1"/>
            <w:vAlign w:val="center"/>
          </w:tcPr>
          <w:p w14:paraId="5408F04F" w14:textId="77777777" w:rsidR="008364E4" w:rsidRPr="00AD24E3" w:rsidRDefault="00456015" w:rsidP="005F12B5">
            <w:pPr>
              <w:jc w:val="center"/>
              <w:rPr>
                <w:b/>
                <w:sz w:val="28"/>
                <w:szCs w:val="28"/>
              </w:rPr>
            </w:pPr>
            <w:r w:rsidRPr="00AD24E3">
              <w:rPr>
                <w:b/>
                <w:noProof/>
                <w:sz w:val="28"/>
                <w:szCs w:val="28"/>
              </w:rPr>
              <mc:AlternateContent>
                <mc:Choice Requires="wps">
                  <w:drawing>
                    <wp:anchor distT="0" distB="0" distL="114300" distR="114300" simplePos="0" relativeHeight="251659264" behindDoc="0" locked="0" layoutInCell="1" allowOverlap="1" wp14:anchorId="20DCBE2F" wp14:editId="4F78CC91">
                      <wp:simplePos x="0" y="0"/>
                      <wp:positionH relativeFrom="column">
                        <wp:posOffset>2039620</wp:posOffset>
                      </wp:positionH>
                      <wp:positionV relativeFrom="paragraph">
                        <wp:posOffset>139065</wp:posOffset>
                      </wp:positionV>
                      <wp:extent cx="1762125" cy="9525"/>
                      <wp:effectExtent l="0" t="76200" r="28575" b="85725"/>
                      <wp:wrapNone/>
                      <wp:docPr id="8" name="Straight Arrow Connector 8"/>
                      <wp:cNvGraphicFramePr/>
                      <a:graphic xmlns:a="http://schemas.openxmlformats.org/drawingml/2006/main">
                        <a:graphicData uri="http://schemas.microsoft.com/office/word/2010/wordprocessingShape">
                          <wps:wsp>
                            <wps:cNvCnPr/>
                            <wps:spPr>
                              <a:xfrm flipV="1">
                                <a:off x="0" y="0"/>
                                <a:ext cx="176212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http://schemas.microsoft.com/office/drawing/2014/chartex">
                  <w:pict>
                    <v:shapetype w14:anchorId="524EE37B" id="_x0000_t32" coordsize="21600,21600" o:spt="32" o:oned="t" path="m,l21600,21600e" filled="f">
                      <v:path arrowok="t" fillok="f" o:connecttype="none"/>
                      <o:lock v:ext="edit" shapetype="t"/>
                    </v:shapetype>
                    <v:shape id="Straight Arrow Connector 8" o:spid="_x0000_s1026" type="#_x0000_t32" style="position:absolute;margin-left:160.6pt;margin-top:10.95pt;width:138.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0Pl4QEAAAsEAAAOAAAAZHJzL2Uyb0RvYy54bWysU01v1DAUvCPxHyzf2SQrbWmjzVZoC1wQ&#10;rCj07jp2YuEvPZtN8u95drIpAiohxMXy18ybGT/vb0ejyVlAUM42tNqUlAjLXats19CvX969uqYk&#10;RGZbpp0VDZ1EoLeHly/2g6/F1vVOtwIIkthQD76hfYy+LorAe2FY2DgvLB5KB4ZFXEJXtMAGZDe6&#10;2JblVTE4aD04LkLA3bv5kB4yv5SCx09SBhGJbihqi3mEPD6msTjsWd0B873iiwz2DyoMUxaLrlR3&#10;LDLyHdRvVEZxcMHJuOHOFE5KxUX2gG6q8hc39z3zInvBcIJfYwr/j5Z/PJ+AqLah+FCWGXyi+whM&#10;dX0kbwDcQI7OWozRAblOaQ0+1Ag62hMsq+BPkKyPEgyRWvkHbIQcBtojY856WrMWYyQcN6vXV9tq&#10;u6OE49nNDmdIV8wsic1DiO+FMyRNGhoWUauauQI7fwhxBl4ACawtGbDETbkrs5DIlH5rWxInjwYj&#10;KGY7LZaK2mLhZGs2kmdx0mIm+iwkxpMEZ6bcmOKogZwZtlT7rVpZ8GaCSKX1CprLPwta7iaYyM36&#10;t8D1dq7obFyBRlkHf5Iax4tUOd+/uJ69JtuPrp3ys+Y4sOPyiyy/I7X0z+sMf/rDhx8AAAD//wMA&#10;UEsDBBQABgAIAAAAIQChhmB54QAAAAkBAAAPAAAAZHJzL2Rvd25yZXYueG1sTI/LTsMwEEX3SPyD&#10;NUjsqBOXRxviVAjoAlVIbamE2Lnx5KHG4yh22/D3DCtYzszRnXPzxeg6ccIhtJ40pJMEBFLpbUu1&#10;ht3H8mYGIkRD1nSeUMM3BlgUlxe5yaw/0wZP21gLDqGQGQ1NjH0mZSgbdCZMfI/Et8oPzkQeh1ra&#10;wZw53HVSJcm9dKYl/tCYHp8bLA/bo9OA1fu6VJv682uH1TK+vgyHt/VK6+ur8ekRRMQx/sHwq8/q&#10;ULDT3h/JBtFpmKpUMapBpXMQDNzNZw8g9ryY3oIscvm/QfEDAAD//wMAUEsBAi0AFAAGAAgAAAAh&#10;ALaDOJL+AAAA4QEAABMAAAAAAAAAAAAAAAAAAAAAAFtDb250ZW50X1R5cGVzXS54bWxQSwECLQAU&#10;AAYACAAAACEAOP0h/9YAAACUAQAACwAAAAAAAAAAAAAAAAAvAQAAX3JlbHMvLnJlbHNQSwECLQAU&#10;AAYACAAAACEAoudD5eEBAAALBAAADgAAAAAAAAAAAAAAAAAuAgAAZHJzL2Uyb0RvYy54bWxQSwEC&#10;LQAUAAYACAAAACEAoYZgeeEAAAAJAQAADwAAAAAAAAAAAAAAAAA7BAAAZHJzL2Rvd25yZXYueG1s&#10;UEsFBgAAAAAEAAQA8wAAAEkFAAAAAA==&#10;" strokecolor="black [3040]" strokeweight="1.5pt">
                      <v:stroke endarrow="block"/>
                    </v:shape>
                  </w:pict>
                </mc:Fallback>
              </mc:AlternateContent>
            </w:r>
            <w:r w:rsidR="008364E4" w:rsidRPr="00AD24E3">
              <w:rPr>
                <w:b/>
                <w:sz w:val="28"/>
                <w:szCs w:val="28"/>
              </w:rPr>
              <w:t>Big Ideas</w:t>
            </w:r>
          </w:p>
        </w:tc>
        <w:tc>
          <w:tcPr>
            <w:tcW w:w="7788" w:type="dxa"/>
            <w:gridSpan w:val="4"/>
            <w:tcBorders>
              <w:left w:val="nil"/>
              <w:bottom w:val="nil"/>
            </w:tcBorders>
            <w:shd w:val="clear" w:color="auto" w:fill="FFFFFF" w:themeFill="background1"/>
            <w:vAlign w:val="center"/>
          </w:tcPr>
          <w:p w14:paraId="75F7DEBD" w14:textId="77777777" w:rsidR="008364E4" w:rsidRPr="00AD24E3" w:rsidRDefault="008364E4" w:rsidP="005F12B5">
            <w:pPr>
              <w:jc w:val="center"/>
              <w:rPr>
                <w:b/>
                <w:sz w:val="28"/>
                <w:szCs w:val="28"/>
              </w:rPr>
            </w:pPr>
            <w:r w:rsidRPr="00AD24E3">
              <w:rPr>
                <w:b/>
                <w:sz w:val="28"/>
                <w:szCs w:val="28"/>
              </w:rPr>
              <w:t>Essential Questions</w:t>
            </w:r>
          </w:p>
        </w:tc>
      </w:tr>
      <w:tr w:rsidR="00A0406D" w:rsidRPr="00EB3EB4" w14:paraId="21A5B8FE" w14:textId="77777777" w:rsidTr="006A03C0">
        <w:trPr>
          <w:cantSplit/>
          <w:trHeight w:val="2206"/>
          <w:jc w:val="center"/>
        </w:trPr>
        <w:tc>
          <w:tcPr>
            <w:tcW w:w="715" w:type="dxa"/>
            <w:vMerge/>
            <w:tcBorders>
              <w:bottom w:val="single" w:sz="2" w:space="0" w:color="auto"/>
              <w:right w:val="single" w:sz="2" w:space="0" w:color="auto"/>
            </w:tcBorders>
            <w:shd w:val="clear" w:color="auto" w:fill="BFBFBF" w:themeFill="background1" w:themeFillShade="BF"/>
            <w:vAlign w:val="center"/>
          </w:tcPr>
          <w:p w14:paraId="5895CE00" w14:textId="77777777" w:rsidR="005B0DDF" w:rsidRPr="00EB3EB4" w:rsidRDefault="005B0DDF" w:rsidP="005F12B5">
            <w:pPr>
              <w:rPr>
                <w:rFonts w:ascii="Comic Sans MS" w:hAnsi="Comic Sans MS"/>
                <w:b/>
                <w:sz w:val="28"/>
                <w:szCs w:val="28"/>
              </w:rPr>
            </w:pPr>
          </w:p>
        </w:tc>
        <w:tc>
          <w:tcPr>
            <w:tcW w:w="4952" w:type="dxa"/>
            <w:gridSpan w:val="3"/>
            <w:tcBorders>
              <w:top w:val="nil"/>
              <w:left w:val="single" w:sz="2" w:space="0" w:color="auto"/>
              <w:bottom w:val="single" w:sz="2" w:space="0" w:color="auto"/>
              <w:right w:val="single" w:sz="12" w:space="0" w:color="BFBFBF" w:themeColor="background1" w:themeShade="BF"/>
            </w:tcBorders>
            <w:shd w:val="clear" w:color="auto" w:fill="FFFFFF" w:themeFill="background1"/>
          </w:tcPr>
          <w:p w14:paraId="060CA92D" w14:textId="77777777" w:rsidR="00354ACB" w:rsidRPr="00AD24E3" w:rsidRDefault="00AD24E3" w:rsidP="00AD24E3">
            <w:pPr>
              <w:pStyle w:val="ListParagraph"/>
              <w:numPr>
                <w:ilvl w:val="0"/>
                <w:numId w:val="19"/>
              </w:numPr>
              <w:spacing w:after="0" w:line="240" w:lineRule="auto"/>
              <w:rPr>
                <w:sz w:val="24"/>
                <w:szCs w:val="24"/>
              </w:rPr>
            </w:pPr>
            <w:r w:rsidRPr="00AD24E3">
              <w:rPr>
                <w:sz w:val="24"/>
                <w:szCs w:val="24"/>
              </w:rPr>
              <w:t>Stories and other texts help us learn about ourselves and our families</w:t>
            </w:r>
          </w:p>
          <w:p w14:paraId="2EC2C84A" w14:textId="77777777" w:rsidR="00AD24E3" w:rsidRDefault="00AD24E3" w:rsidP="00AD24E3">
            <w:pPr>
              <w:pStyle w:val="ListParagraph"/>
              <w:numPr>
                <w:ilvl w:val="0"/>
                <w:numId w:val="19"/>
              </w:numPr>
              <w:spacing w:after="0" w:line="240" w:lineRule="auto"/>
              <w:rPr>
                <w:sz w:val="24"/>
                <w:szCs w:val="24"/>
              </w:rPr>
            </w:pPr>
            <w:r>
              <w:rPr>
                <w:sz w:val="24"/>
                <w:szCs w:val="24"/>
              </w:rPr>
              <w:t xml:space="preserve">Stories and other texts can be a source of creativity and joy </w:t>
            </w:r>
          </w:p>
          <w:p w14:paraId="018A876B" w14:textId="77777777" w:rsidR="00173266" w:rsidRPr="00AD24E3" w:rsidRDefault="005C5F02" w:rsidP="00173266">
            <w:pPr>
              <w:pStyle w:val="ListParagraph"/>
              <w:numPr>
                <w:ilvl w:val="0"/>
                <w:numId w:val="19"/>
              </w:numPr>
              <w:spacing w:after="0" w:line="240" w:lineRule="auto"/>
              <w:rPr>
                <w:sz w:val="24"/>
                <w:szCs w:val="24"/>
              </w:rPr>
            </w:pPr>
            <w:r>
              <w:rPr>
                <w:sz w:val="24"/>
                <w:szCs w:val="24"/>
              </w:rPr>
              <w:t>Drama and visual arts express meaning in unique ways</w:t>
            </w:r>
          </w:p>
        </w:tc>
        <w:tc>
          <w:tcPr>
            <w:tcW w:w="7788" w:type="dxa"/>
            <w:gridSpan w:val="4"/>
            <w:tcBorders>
              <w:top w:val="nil"/>
              <w:left w:val="single" w:sz="12" w:space="0" w:color="BFBFBF" w:themeColor="background1" w:themeShade="BF"/>
              <w:bottom w:val="single" w:sz="2" w:space="0" w:color="auto"/>
            </w:tcBorders>
            <w:shd w:val="clear" w:color="auto" w:fill="FFFFFF" w:themeFill="background1"/>
          </w:tcPr>
          <w:p w14:paraId="3A79C0C1" w14:textId="77777777" w:rsidR="00A227B1" w:rsidRDefault="00A227B1" w:rsidP="00A227B1">
            <w:pPr>
              <w:pStyle w:val="ListParagraph"/>
              <w:numPr>
                <w:ilvl w:val="0"/>
                <w:numId w:val="19"/>
              </w:numPr>
              <w:spacing w:after="0" w:line="240" w:lineRule="auto"/>
              <w:rPr>
                <w:sz w:val="24"/>
                <w:szCs w:val="24"/>
              </w:rPr>
            </w:pPr>
            <w:r>
              <w:rPr>
                <w:sz w:val="24"/>
                <w:szCs w:val="24"/>
              </w:rPr>
              <w:t>What was Little Bear’s behavior like before he went to the island? After?</w:t>
            </w:r>
          </w:p>
          <w:p w14:paraId="6BE47E62" w14:textId="77777777" w:rsidR="003F10B0" w:rsidRPr="00A227B1" w:rsidRDefault="00A227B1" w:rsidP="00A227B1">
            <w:pPr>
              <w:pStyle w:val="ListParagraph"/>
              <w:numPr>
                <w:ilvl w:val="0"/>
                <w:numId w:val="19"/>
              </w:numPr>
              <w:spacing w:after="0" w:line="240" w:lineRule="auto"/>
              <w:rPr>
                <w:sz w:val="24"/>
                <w:szCs w:val="24"/>
              </w:rPr>
            </w:pPr>
            <w:r w:rsidRPr="00A227B1">
              <w:rPr>
                <w:sz w:val="24"/>
                <w:szCs w:val="24"/>
              </w:rPr>
              <w:t>What did Little Bear learn on his vision quest?</w:t>
            </w:r>
          </w:p>
          <w:p w14:paraId="37D16BD7" w14:textId="77777777" w:rsidR="00A227B1" w:rsidRPr="00A227B1" w:rsidRDefault="00A227B1" w:rsidP="00A227B1">
            <w:pPr>
              <w:pStyle w:val="ListParagraph"/>
              <w:numPr>
                <w:ilvl w:val="0"/>
                <w:numId w:val="19"/>
              </w:numPr>
              <w:spacing w:after="0" w:line="240" w:lineRule="auto"/>
              <w:rPr>
                <w:sz w:val="24"/>
                <w:szCs w:val="24"/>
              </w:rPr>
            </w:pPr>
            <w:r w:rsidRPr="00A227B1">
              <w:rPr>
                <w:sz w:val="24"/>
                <w:szCs w:val="24"/>
              </w:rPr>
              <w:t>How could Little Bear have acted differently? What could he have done instead of called them names?</w:t>
            </w:r>
          </w:p>
          <w:p w14:paraId="7822E2DB" w14:textId="77777777" w:rsidR="00A227B1" w:rsidRPr="00A227B1" w:rsidRDefault="00A227B1" w:rsidP="00A227B1">
            <w:pPr>
              <w:pStyle w:val="ListParagraph"/>
              <w:numPr>
                <w:ilvl w:val="0"/>
                <w:numId w:val="19"/>
              </w:numPr>
              <w:spacing w:after="0" w:line="240" w:lineRule="auto"/>
              <w:rPr>
                <w:sz w:val="24"/>
                <w:szCs w:val="24"/>
              </w:rPr>
            </w:pPr>
            <w:r w:rsidRPr="00A227B1">
              <w:rPr>
                <w:sz w:val="24"/>
                <w:szCs w:val="24"/>
              </w:rPr>
              <w:t>Why did Little Bear’s Grandfather send him to the island?</w:t>
            </w:r>
          </w:p>
          <w:p w14:paraId="6D65DDE6" w14:textId="77777777" w:rsidR="00A227B1" w:rsidRDefault="00A227B1" w:rsidP="00A227B1">
            <w:pPr>
              <w:pStyle w:val="ListParagraph"/>
              <w:spacing w:after="0" w:line="240" w:lineRule="auto"/>
              <w:ind w:left="360"/>
              <w:rPr>
                <w:sz w:val="24"/>
                <w:szCs w:val="24"/>
              </w:rPr>
            </w:pPr>
          </w:p>
          <w:p w14:paraId="77FEA195" w14:textId="77777777" w:rsidR="002C5517" w:rsidRDefault="002C5517" w:rsidP="00A227B1">
            <w:pPr>
              <w:pStyle w:val="ListParagraph"/>
              <w:spacing w:after="0" w:line="240" w:lineRule="auto"/>
              <w:ind w:left="360"/>
              <w:rPr>
                <w:sz w:val="24"/>
                <w:szCs w:val="24"/>
              </w:rPr>
            </w:pPr>
          </w:p>
          <w:p w14:paraId="7E89DA05" w14:textId="77777777" w:rsidR="002C5517" w:rsidRDefault="002C5517" w:rsidP="00A227B1">
            <w:pPr>
              <w:pStyle w:val="ListParagraph"/>
              <w:spacing w:after="0" w:line="240" w:lineRule="auto"/>
              <w:ind w:left="360"/>
              <w:rPr>
                <w:sz w:val="24"/>
                <w:szCs w:val="24"/>
              </w:rPr>
            </w:pPr>
          </w:p>
          <w:p w14:paraId="097DECA1" w14:textId="77777777" w:rsidR="002C5517" w:rsidRDefault="002C5517" w:rsidP="00A227B1">
            <w:pPr>
              <w:pStyle w:val="ListParagraph"/>
              <w:spacing w:after="0" w:line="240" w:lineRule="auto"/>
              <w:ind w:left="360"/>
              <w:rPr>
                <w:sz w:val="24"/>
                <w:szCs w:val="24"/>
              </w:rPr>
            </w:pPr>
          </w:p>
          <w:p w14:paraId="3EEB84E0" w14:textId="77777777" w:rsidR="002C5517" w:rsidRDefault="002C5517" w:rsidP="00A227B1">
            <w:pPr>
              <w:pStyle w:val="ListParagraph"/>
              <w:spacing w:after="0" w:line="240" w:lineRule="auto"/>
              <w:ind w:left="360"/>
              <w:rPr>
                <w:sz w:val="24"/>
                <w:szCs w:val="24"/>
              </w:rPr>
            </w:pPr>
          </w:p>
          <w:p w14:paraId="6C555B8A" w14:textId="77777777" w:rsidR="002C5517" w:rsidRPr="00A227B1" w:rsidRDefault="002C5517" w:rsidP="00A227B1">
            <w:pPr>
              <w:pStyle w:val="ListParagraph"/>
              <w:spacing w:after="0" w:line="240" w:lineRule="auto"/>
              <w:ind w:left="360"/>
              <w:rPr>
                <w:sz w:val="24"/>
                <w:szCs w:val="24"/>
              </w:rPr>
            </w:pPr>
          </w:p>
        </w:tc>
      </w:tr>
      <w:tr w:rsidR="008364E4" w:rsidRPr="00EB3EB4" w14:paraId="3F335C69" w14:textId="77777777" w:rsidTr="006A03C0">
        <w:trPr>
          <w:cantSplit/>
          <w:trHeight w:val="441"/>
          <w:jc w:val="center"/>
        </w:trPr>
        <w:tc>
          <w:tcPr>
            <w:tcW w:w="715" w:type="dxa"/>
            <w:vMerge w:val="restart"/>
            <w:tcBorders>
              <w:top w:val="single" w:sz="2" w:space="0" w:color="auto"/>
              <w:right w:val="single" w:sz="2" w:space="0" w:color="auto"/>
            </w:tcBorders>
            <w:shd w:val="clear" w:color="auto" w:fill="BFBFBF" w:themeFill="background1" w:themeFillShade="BF"/>
            <w:textDirection w:val="btLr"/>
          </w:tcPr>
          <w:p w14:paraId="6DB6A57D" w14:textId="77777777" w:rsidR="008364E4" w:rsidRPr="00AD24E3" w:rsidRDefault="008364E4" w:rsidP="005F12B5">
            <w:pPr>
              <w:ind w:left="113" w:right="113"/>
              <w:jc w:val="center"/>
              <w:rPr>
                <w:b/>
                <w:sz w:val="20"/>
                <w:szCs w:val="28"/>
              </w:rPr>
            </w:pPr>
            <w:r w:rsidRPr="00AD24E3">
              <w:rPr>
                <w:b/>
                <w:sz w:val="24"/>
                <w:szCs w:val="28"/>
              </w:rPr>
              <w:lastRenderedPageBreak/>
              <w:t>DO</w:t>
            </w:r>
          </w:p>
        </w:tc>
        <w:tc>
          <w:tcPr>
            <w:tcW w:w="12740" w:type="dxa"/>
            <w:gridSpan w:val="7"/>
            <w:tcBorders>
              <w:top w:val="single" w:sz="2" w:space="0" w:color="auto"/>
              <w:left w:val="single" w:sz="2" w:space="0" w:color="auto"/>
              <w:bottom w:val="nil"/>
            </w:tcBorders>
            <w:shd w:val="clear" w:color="auto" w:fill="FFFFFF" w:themeFill="background1"/>
            <w:vAlign w:val="center"/>
          </w:tcPr>
          <w:p w14:paraId="12F7959D" w14:textId="77777777" w:rsidR="008364E4" w:rsidRPr="00AD24E3" w:rsidRDefault="008364E4" w:rsidP="00E86753">
            <w:pPr>
              <w:rPr>
                <w:i/>
                <w:color w:val="FF0000"/>
                <w:sz w:val="28"/>
                <w:szCs w:val="28"/>
              </w:rPr>
            </w:pPr>
            <w:r w:rsidRPr="00AD24E3">
              <w:rPr>
                <w:b/>
                <w:sz w:val="28"/>
                <w:szCs w:val="28"/>
              </w:rPr>
              <w:t>Core Competencies:</w:t>
            </w:r>
            <w:r w:rsidR="004D110D" w:rsidRPr="00AD24E3">
              <w:rPr>
                <w:b/>
                <w:sz w:val="28"/>
                <w:szCs w:val="28"/>
              </w:rPr>
              <w:t xml:space="preserve"> </w:t>
            </w:r>
          </w:p>
        </w:tc>
      </w:tr>
      <w:tr w:rsidR="008364E4" w:rsidRPr="00EB3EB4" w14:paraId="71F10428" w14:textId="77777777" w:rsidTr="006A03C0">
        <w:trPr>
          <w:cantSplit/>
          <w:trHeight w:val="287"/>
          <w:jc w:val="center"/>
        </w:trPr>
        <w:tc>
          <w:tcPr>
            <w:tcW w:w="715" w:type="dxa"/>
            <w:vMerge/>
            <w:tcBorders>
              <w:right w:val="single" w:sz="2" w:space="0" w:color="auto"/>
            </w:tcBorders>
            <w:shd w:val="clear" w:color="auto" w:fill="BFBFBF" w:themeFill="background1" w:themeFillShade="BF"/>
            <w:vAlign w:val="center"/>
          </w:tcPr>
          <w:p w14:paraId="306D00B6" w14:textId="77777777" w:rsidR="008364E4" w:rsidRPr="00EB3EB4" w:rsidRDefault="008364E4" w:rsidP="005F12B5">
            <w:pPr>
              <w:rPr>
                <w:rFonts w:ascii="Comic Sans MS" w:hAnsi="Comic Sans MS"/>
                <w:b/>
                <w:sz w:val="28"/>
                <w:szCs w:val="28"/>
              </w:rPr>
            </w:pPr>
          </w:p>
        </w:tc>
        <w:tc>
          <w:tcPr>
            <w:tcW w:w="3390" w:type="dxa"/>
            <w:tcBorders>
              <w:top w:val="nil"/>
              <w:left w:val="single" w:sz="2" w:space="0" w:color="auto"/>
              <w:bottom w:val="nil"/>
              <w:right w:val="nil"/>
            </w:tcBorders>
            <w:shd w:val="clear" w:color="auto" w:fill="FFFFFF" w:themeFill="background1"/>
            <w:vAlign w:val="center"/>
          </w:tcPr>
          <w:p w14:paraId="60C1146A" w14:textId="77777777" w:rsidR="008364E4" w:rsidRPr="002C5517" w:rsidRDefault="008364E4" w:rsidP="005F12B5">
            <w:pPr>
              <w:jc w:val="center"/>
              <w:rPr>
                <w:b/>
                <w:sz w:val="24"/>
                <w:szCs w:val="24"/>
              </w:rPr>
            </w:pPr>
            <w:r w:rsidRPr="002C5517">
              <w:rPr>
                <w:b/>
                <w:noProof/>
                <w:sz w:val="24"/>
                <w:szCs w:val="24"/>
                <w:shd w:val="clear" w:color="auto" w:fill="FFFFFF" w:themeFill="background1"/>
              </w:rPr>
              <w:drawing>
                <wp:inline distT="0" distB="0" distL="0" distR="0" wp14:anchorId="684CB90E" wp14:editId="62643AE1">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inline>
              </w:drawing>
            </w:r>
            <w:r w:rsidRPr="002C5517">
              <w:rPr>
                <w:b/>
                <w:sz w:val="24"/>
                <w:szCs w:val="24"/>
                <w:shd w:val="clear" w:color="auto" w:fill="FFFFFF" w:themeFill="background1"/>
              </w:rPr>
              <w:t>Communication</w:t>
            </w:r>
          </w:p>
        </w:tc>
        <w:tc>
          <w:tcPr>
            <w:tcW w:w="2820" w:type="dxa"/>
            <w:gridSpan w:val="4"/>
            <w:tcBorders>
              <w:top w:val="nil"/>
              <w:left w:val="nil"/>
              <w:bottom w:val="nil"/>
              <w:right w:val="nil"/>
            </w:tcBorders>
            <w:shd w:val="clear" w:color="auto" w:fill="FFFFFF" w:themeFill="background1"/>
            <w:vAlign w:val="center"/>
          </w:tcPr>
          <w:p w14:paraId="6A391F97" w14:textId="77777777" w:rsidR="008364E4" w:rsidRPr="002C5517" w:rsidRDefault="008364E4" w:rsidP="005F12B5">
            <w:pPr>
              <w:jc w:val="center"/>
              <w:rPr>
                <w:b/>
                <w:sz w:val="24"/>
                <w:szCs w:val="24"/>
              </w:rPr>
            </w:pPr>
            <w:r w:rsidRPr="002C5517">
              <w:rPr>
                <w:b/>
                <w:noProof/>
                <w:sz w:val="24"/>
                <w:szCs w:val="24"/>
              </w:rPr>
              <w:drawing>
                <wp:inline distT="0" distB="0" distL="0" distR="0" wp14:anchorId="3A33C00D" wp14:editId="6E5B854B">
                  <wp:extent cx="23749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2C5517">
              <w:rPr>
                <w:b/>
                <w:sz w:val="24"/>
                <w:szCs w:val="24"/>
              </w:rPr>
              <w:t>Thinking</w:t>
            </w:r>
          </w:p>
        </w:tc>
        <w:tc>
          <w:tcPr>
            <w:tcW w:w="6530" w:type="dxa"/>
            <w:gridSpan w:val="2"/>
            <w:tcBorders>
              <w:top w:val="nil"/>
              <w:left w:val="nil"/>
              <w:bottom w:val="nil"/>
            </w:tcBorders>
            <w:shd w:val="clear" w:color="auto" w:fill="FFFFFF" w:themeFill="background1"/>
            <w:vAlign w:val="center"/>
          </w:tcPr>
          <w:p w14:paraId="2C7DD214" w14:textId="77777777" w:rsidR="008364E4" w:rsidRPr="002C5517" w:rsidRDefault="008364E4" w:rsidP="005F12B5">
            <w:pPr>
              <w:jc w:val="center"/>
              <w:rPr>
                <w:b/>
                <w:sz w:val="24"/>
                <w:szCs w:val="24"/>
              </w:rPr>
            </w:pPr>
            <w:r w:rsidRPr="002C5517">
              <w:rPr>
                <w:b/>
                <w:noProof/>
                <w:sz w:val="24"/>
                <w:szCs w:val="24"/>
              </w:rPr>
              <w:drawing>
                <wp:inline distT="0" distB="0" distL="0" distR="0" wp14:anchorId="48156E87" wp14:editId="793E1A9D">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2C5517">
              <w:rPr>
                <w:b/>
                <w:sz w:val="24"/>
                <w:szCs w:val="24"/>
              </w:rPr>
              <w:t>Personal &amp; Social</w:t>
            </w:r>
          </w:p>
        </w:tc>
      </w:tr>
      <w:tr w:rsidR="008364E4" w:rsidRPr="00EB3EB4" w14:paraId="4688DB6C" w14:textId="77777777" w:rsidTr="006A03C0">
        <w:trPr>
          <w:cantSplit/>
          <w:trHeight w:val="1333"/>
          <w:jc w:val="center"/>
        </w:trPr>
        <w:tc>
          <w:tcPr>
            <w:tcW w:w="715" w:type="dxa"/>
            <w:vMerge/>
            <w:tcBorders>
              <w:right w:val="single" w:sz="2" w:space="0" w:color="auto"/>
            </w:tcBorders>
            <w:shd w:val="clear" w:color="auto" w:fill="BFBFBF" w:themeFill="background1" w:themeFillShade="BF"/>
            <w:vAlign w:val="center"/>
          </w:tcPr>
          <w:p w14:paraId="463969E4" w14:textId="77777777" w:rsidR="008364E4" w:rsidRPr="00EB3EB4" w:rsidRDefault="008364E4" w:rsidP="005F12B5">
            <w:pPr>
              <w:rPr>
                <w:rFonts w:ascii="Comic Sans MS" w:hAnsi="Comic Sans MS"/>
                <w:b/>
                <w:sz w:val="28"/>
                <w:szCs w:val="28"/>
              </w:rPr>
            </w:pPr>
          </w:p>
        </w:tc>
        <w:tc>
          <w:tcPr>
            <w:tcW w:w="3390" w:type="dxa"/>
            <w:tcBorders>
              <w:top w:val="nil"/>
              <w:left w:val="single" w:sz="2" w:space="0" w:color="auto"/>
              <w:bottom w:val="single" w:sz="12" w:space="0" w:color="A6A6A6" w:themeColor="background1" w:themeShade="A6"/>
              <w:right w:val="nil"/>
            </w:tcBorders>
            <w:shd w:val="clear" w:color="auto" w:fill="FFFFFF" w:themeFill="background1"/>
          </w:tcPr>
          <w:p w14:paraId="23A0374E" w14:textId="77777777" w:rsidR="008364E4" w:rsidRPr="002C5517" w:rsidRDefault="008364E4" w:rsidP="005F12B5">
            <w:pPr>
              <w:pStyle w:val="ListParagraph"/>
              <w:numPr>
                <w:ilvl w:val="0"/>
                <w:numId w:val="3"/>
              </w:numPr>
              <w:spacing w:after="0" w:line="240" w:lineRule="auto"/>
              <w:rPr>
                <w:sz w:val="24"/>
                <w:szCs w:val="24"/>
              </w:rPr>
            </w:pPr>
            <w:r w:rsidRPr="002C5517">
              <w:rPr>
                <w:sz w:val="24"/>
                <w:szCs w:val="24"/>
              </w:rPr>
              <w:t>Connect and engage with others (to share and develop ideas)</w:t>
            </w:r>
          </w:p>
          <w:p w14:paraId="54767F41" w14:textId="77777777" w:rsidR="008364E4" w:rsidRPr="002C5517" w:rsidRDefault="008364E4" w:rsidP="005F12B5">
            <w:pPr>
              <w:pStyle w:val="ListParagraph"/>
              <w:numPr>
                <w:ilvl w:val="0"/>
                <w:numId w:val="3"/>
              </w:numPr>
              <w:spacing w:after="0" w:line="240" w:lineRule="auto"/>
              <w:rPr>
                <w:sz w:val="24"/>
                <w:szCs w:val="24"/>
              </w:rPr>
            </w:pPr>
            <w:r w:rsidRPr="002C5517">
              <w:rPr>
                <w:sz w:val="24"/>
                <w:szCs w:val="24"/>
              </w:rPr>
              <w:t>Acquire, interpret, and present information (includes inquiries)</w:t>
            </w:r>
          </w:p>
          <w:p w14:paraId="60FCCB3C" w14:textId="77777777" w:rsidR="008364E4" w:rsidRPr="002C5517" w:rsidRDefault="008364E4" w:rsidP="005F12B5">
            <w:pPr>
              <w:pStyle w:val="ListParagraph"/>
              <w:numPr>
                <w:ilvl w:val="0"/>
                <w:numId w:val="3"/>
              </w:numPr>
              <w:spacing w:after="0" w:line="240" w:lineRule="auto"/>
              <w:rPr>
                <w:sz w:val="24"/>
                <w:szCs w:val="24"/>
              </w:rPr>
            </w:pPr>
            <w:r w:rsidRPr="002C5517">
              <w:rPr>
                <w:sz w:val="24"/>
                <w:szCs w:val="24"/>
              </w:rPr>
              <w:t>Collaborate to plan, carry out, and review constructions and activities</w:t>
            </w:r>
          </w:p>
          <w:p w14:paraId="5D0DA8D8" w14:textId="77777777" w:rsidR="008364E4" w:rsidRPr="002C5517" w:rsidRDefault="008364E4" w:rsidP="005F12B5">
            <w:pPr>
              <w:pStyle w:val="ListParagraph"/>
              <w:numPr>
                <w:ilvl w:val="0"/>
                <w:numId w:val="3"/>
              </w:numPr>
              <w:spacing w:after="0" w:line="240" w:lineRule="auto"/>
              <w:rPr>
                <w:sz w:val="24"/>
                <w:szCs w:val="24"/>
              </w:rPr>
            </w:pPr>
            <w:r w:rsidRPr="002C5517">
              <w:rPr>
                <w:sz w:val="24"/>
                <w:szCs w:val="24"/>
              </w:rPr>
              <w:t>Explain/recount and reflect on experiences and accomplishments</w:t>
            </w:r>
          </w:p>
        </w:tc>
        <w:tc>
          <w:tcPr>
            <w:tcW w:w="2820" w:type="dxa"/>
            <w:gridSpan w:val="4"/>
            <w:tcBorders>
              <w:top w:val="nil"/>
              <w:left w:val="nil"/>
              <w:bottom w:val="single" w:sz="12" w:space="0" w:color="A6A6A6" w:themeColor="background1" w:themeShade="A6"/>
              <w:right w:val="nil"/>
            </w:tcBorders>
            <w:shd w:val="clear" w:color="auto" w:fill="FFFFFF" w:themeFill="background1"/>
          </w:tcPr>
          <w:p w14:paraId="70133D75" w14:textId="77777777" w:rsidR="008364E4" w:rsidRPr="002C5517" w:rsidRDefault="008364E4" w:rsidP="005F12B5">
            <w:pPr>
              <w:rPr>
                <w:sz w:val="24"/>
                <w:szCs w:val="24"/>
              </w:rPr>
            </w:pPr>
            <w:r w:rsidRPr="002C5517">
              <w:rPr>
                <w:b/>
                <w:sz w:val="24"/>
                <w:szCs w:val="24"/>
              </w:rPr>
              <w:t>Creative</w:t>
            </w:r>
          </w:p>
          <w:p w14:paraId="2D29AD49" w14:textId="77777777" w:rsidR="008364E4" w:rsidRPr="002C5517" w:rsidRDefault="008364E4" w:rsidP="005F12B5">
            <w:pPr>
              <w:pStyle w:val="ListParagraph"/>
              <w:numPr>
                <w:ilvl w:val="0"/>
                <w:numId w:val="4"/>
              </w:numPr>
              <w:spacing w:after="0" w:line="240" w:lineRule="auto"/>
              <w:rPr>
                <w:sz w:val="24"/>
                <w:szCs w:val="24"/>
              </w:rPr>
            </w:pPr>
            <w:r w:rsidRPr="002C5517">
              <w:rPr>
                <w:sz w:val="24"/>
                <w:szCs w:val="24"/>
              </w:rPr>
              <w:t>Novelty and value</w:t>
            </w:r>
          </w:p>
          <w:p w14:paraId="32E9A60F" w14:textId="77777777" w:rsidR="008364E4" w:rsidRPr="002C5517" w:rsidRDefault="008364E4" w:rsidP="005F12B5">
            <w:pPr>
              <w:pStyle w:val="ListParagraph"/>
              <w:numPr>
                <w:ilvl w:val="0"/>
                <w:numId w:val="4"/>
              </w:numPr>
              <w:spacing w:after="0" w:line="240" w:lineRule="auto"/>
              <w:rPr>
                <w:sz w:val="24"/>
                <w:szCs w:val="24"/>
              </w:rPr>
            </w:pPr>
            <w:r w:rsidRPr="002C5517">
              <w:rPr>
                <w:sz w:val="24"/>
                <w:szCs w:val="24"/>
              </w:rPr>
              <w:t>Generating ideas</w:t>
            </w:r>
          </w:p>
          <w:p w14:paraId="48944D70" w14:textId="77777777" w:rsidR="008364E4" w:rsidRPr="002C5517" w:rsidRDefault="008364E4" w:rsidP="005F12B5">
            <w:pPr>
              <w:pStyle w:val="ListParagraph"/>
              <w:numPr>
                <w:ilvl w:val="0"/>
                <w:numId w:val="4"/>
              </w:numPr>
              <w:spacing w:after="0" w:line="240" w:lineRule="auto"/>
              <w:rPr>
                <w:sz w:val="24"/>
                <w:szCs w:val="24"/>
              </w:rPr>
            </w:pPr>
            <w:r w:rsidRPr="002C5517">
              <w:rPr>
                <w:sz w:val="24"/>
                <w:szCs w:val="24"/>
              </w:rPr>
              <w:t>Developing ideas</w:t>
            </w:r>
          </w:p>
          <w:p w14:paraId="7C6BA02B" w14:textId="77777777" w:rsidR="008364E4" w:rsidRPr="002C5517" w:rsidRDefault="008364E4" w:rsidP="005F12B5">
            <w:pPr>
              <w:rPr>
                <w:sz w:val="24"/>
                <w:szCs w:val="24"/>
              </w:rPr>
            </w:pPr>
            <w:r w:rsidRPr="002C5517">
              <w:rPr>
                <w:b/>
                <w:sz w:val="24"/>
                <w:szCs w:val="24"/>
              </w:rPr>
              <w:t>Critical</w:t>
            </w:r>
          </w:p>
          <w:p w14:paraId="47EC93B2" w14:textId="77777777" w:rsidR="008364E4" w:rsidRPr="002C5517" w:rsidRDefault="008364E4" w:rsidP="005F12B5">
            <w:pPr>
              <w:pStyle w:val="ListParagraph"/>
              <w:numPr>
                <w:ilvl w:val="0"/>
                <w:numId w:val="4"/>
              </w:numPr>
              <w:rPr>
                <w:sz w:val="24"/>
                <w:szCs w:val="24"/>
              </w:rPr>
            </w:pPr>
            <w:r w:rsidRPr="002C5517">
              <w:rPr>
                <w:sz w:val="24"/>
                <w:szCs w:val="24"/>
              </w:rPr>
              <w:t>Analyze and critique</w:t>
            </w:r>
          </w:p>
          <w:p w14:paraId="59EAFA17" w14:textId="77777777" w:rsidR="008364E4" w:rsidRPr="002C5517" w:rsidRDefault="008364E4" w:rsidP="005F12B5">
            <w:pPr>
              <w:pStyle w:val="ListParagraph"/>
              <w:numPr>
                <w:ilvl w:val="0"/>
                <w:numId w:val="4"/>
              </w:numPr>
              <w:rPr>
                <w:sz w:val="24"/>
                <w:szCs w:val="24"/>
              </w:rPr>
            </w:pPr>
            <w:r w:rsidRPr="002C5517">
              <w:rPr>
                <w:sz w:val="24"/>
                <w:szCs w:val="24"/>
              </w:rPr>
              <w:t>Question and investigate</w:t>
            </w:r>
          </w:p>
          <w:p w14:paraId="268929CF" w14:textId="77777777" w:rsidR="008364E4" w:rsidRPr="002C5517" w:rsidRDefault="008364E4" w:rsidP="005F12B5">
            <w:pPr>
              <w:pStyle w:val="ListParagraph"/>
              <w:numPr>
                <w:ilvl w:val="0"/>
                <w:numId w:val="4"/>
              </w:numPr>
              <w:rPr>
                <w:sz w:val="24"/>
                <w:szCs w:val="24"/>
              </w:rPr>
            </w:pPr>
            <w:r w:rsidRPr="002C5517">
              <w:rPr>
                <w:sz w:val="24"/>
                <w:szCs w:val="24"/>
              </w:rPr>
              <w:t>Develop and design</w:t>
            </w:r>
          </w:p>
        </w:tc>
        <w:tc>
          <w:tcPr>
            <w:tcW w:w="6530" w:type="dxa"/>
            <w:gridSpan w:val="2"/>
            <w:tcBorders>
              <w:top w:val="nil"/>
              <w:left w:val="nil"/>
              <w:bottom w:val="single" w:sz="12" w:space="0" w:color="A6A6A6" w:themeColor="background1" w:themeShade="A6"/>
            </w:tcBorders>
            <w:shd w:val="clear" w:color="auto" w:fill="FFFFFF" w:themeFill="background1"/>
          </w:tcPr>
          <w:p w14:paraId="7715C1CA" w14:textId="77777777" w:rsidR="008364E4" w:rsidRPr="002C5517" w:rsidRDefault="008364E4" w:rsidP="005F12B5">
            <w:pPr>
              <w:rPr>
                <w:b/>
                <w:sz w:val="24"/>
                <w:szCs w:val="24"/>
              </w:rPr>
            </w:pPr>
            <w:r w:rsidRPr="002C5517">
              <w:rPr>
                <w:b/>
                <w:sz w:val="24"/>
                <w:szCs w:val="24"/>
              </w:rPr>
              <w:t>Positive Personal &amp; Social Identity</w:t>
            </w:r>
          </w:p>
          <w:p w14:paraId="18B84930" w14:textId="77777777" w:rsidR="008364E4" w:rsidRPr="002C5517" w:rsidRDefault="008364E4" w:rsidP="005F12B5">
            <w:pPr>
              <w:pStyle w:val="ListParagraph"/>
              <w:numPr>
                <w:ilvl w:val="0"/>
                <w:numId w:val="5"/>
              </w:numPr>
              <w:spacing w:after="0" w:line="240" w:lineRule="auto"/>
              <w:rPr>
                <w:sz w:val="24"/>
                <w:szCs w:val="24"/>
              </w:rPr>
            </w:pPr>
            <w:r w:rsidRPr="002C5517">
              <w:rPr>
                <w:sz w:val="24"/>
                <w:szCs w:val="24"/>
              </w:rPr>
              <w:t>Relationships and cultural contexts</w:t>
            </w:r>
          </w:p>
          <w:p w14:paraId="70DC7201" w14:textId="77777777" w:rsidR="008364E4" w:rsidRPr="002C5517" w:rsidRDefault="008364E4" w:rsidP="005F12B5">
            <w:pPr>
              <w:pStyle w:val="ListParagraph"/>
              <w:numPr>
                <w:ilvl w:val="0"/>
                <w:numId w:val="5"/>
              </w:numPr>
              <w:spacing w:after="0" w:line="240" w:lineRule="auto"/>
              <w:rPr>
                <w:sz w:val="24"/>
                <w:szCs w:val="24"/>
              </w:rPr>
            </w:pPr>
            <w:r w:rsidRPr="002C5517">
              <w:rPr>
                <w:sz w:val="24"/>
                <w:szCs w:val="24"/>
              </w:rPr>
              <w:t>Personal values and choices</w:t>
            </w:r>
          </w:p>
          <w:p w14:paraId="540E79B6" w14:textId="77777777" w:rsidR="008364E4" w:rsidRPr="002C5517" w:rsidRDefault="008364E4" w:rsidP="005F12B5">
            <w:pPr>
              <w:pStyle w:val="ListParagraph"/>
              <w:numPr>
                <w:ilvl w:val="0"/>
                <w:numId w:val="5"/>
              </w:numPr>
              <w:spacing w:after="0" w:line="240" w:lineRule="auto"/>
              <w:rPr>
                <w:sz w:val="24"/>
                <w:szCs w:val="24"/>
              </w:rPr>
            </w:pPr>
            <w:r w:rsidRPr="002C5517">
              <w:rPr>
                <w:sz w:val="24"/>
                <w:szCs w:val="24"/>
              </w:rPr>
              <w:t>Personal strengths and abilities</w:t>
            </w:r>
          </w:p>
          <w:p w14:paraId="4A6023F1" w14:textId="77777777" w:rsidR="008364E4" w:rsidRPr="002C5517" w:rsidRDefault="008364E4" w:rsidP="005F12B5">
            <w:pPr>
              <w:rPr>
                <w:b/>
                <w:sz w:val="24"/>
                <w:szCs w:val="24"/>
              </w:rPr>
            </w:pPr>
            <w:r w:rsidRPr="002C5517">
              <w:rPr>
                <w:b/>
                <w:sz w:val="24"/>
                <w:szCs w:val="24"/>
              </w:rPr>
              <w:t>Personal Awareness &amp; Responsibility</w:t>
            </w:r>
          </w:p>
          <w:p w14:paraId="654FB2CF" w14:textId="77777777" w:rsidR="008364E4" w:rsidRPr="002C5517" w:rsidRDefault="008364E4" w:rsidP="005F12B5">
            <w:pPr>
              <w:numPr>
                <w:ilvl w:val="0"/>
                <w:numId w:val="5"/>
              </w:numPr>
              <w:contextualSpacing/>
              <w:rPr>
                <w:sz w:val="24"/>
                <w:szCs w:val="24"/>
              </w:rPr>
            </w:pPr>
            <w:r w:rsidRPr="002C5517">
              <w:rPr>
                <w:sz w:val="24"/>
                <w:szCs w:val="24"/>
              </w:rPr>
              <w:t>Self-determination</w:t>
            </w:r>
          </w:p>
          <w:p w14:paraId="3D8B9C5F" w14:textId="77777777" w:rsidR="008364E4" w:rsidRPr="002C5517" w:rsidRDefault="008364E4" w:rsidP="005F12B5">
            <w:pPr>
              <w:numPr>
                <w:ilvl w:val="0"/>
                <w:numId w:val="5"/>
              </w:numPr>
              <w:contextualSpacing/>
              <w:rPr>
                <w:sz w:val="24"/>
                <w:szCs w:val="24"/>
              </w:rPr>
            </w:pPr>
            <w:r w:rsidRPr="002C5517">
              <w:rPr>
                <w:sz w:val="24"/>
                <w:szCs w:val="24"/>
              </w:rPr>
              <w:t>Self-regulation</w:t>
            </w:r>
          </w:p>
          <w:p w14:paraId="2FFAB4F1" w14:textId="77777777" w:rsidR="008364E4" w:rsidRPr="002C5517" w:rsidRDefault="008364E4" w:rsidP="005F12B5">
            <w:pPr>
              <w:numPr>
                <w:ilvl w:val="0"/>
                <w:numId w:val="5"/>
              </w:numPr>
              <w:contextualSpacing/>
              <w:rPr>
                <w:sz w:val="24"/>
                <w:szCs w:val="24"/>
              </w:rPr>
            </w:pPr>
            <w:r w:rsidRPr="002C5517">
              <w:rPr>
                <w:sz w:val="24"/>
                <w:szCs w:val="24"/>
              </w:rPr>
              <w:t>Well-being</w:t>
            </w:r>
          </w:p>
          <w:p w14:paraId="3FFC3F84" w14:textId="77777777" w:rsidR="008364E4" w:rsidRPr="002C5517" w:rsidRDefault="008364E4" w:rsidP="005F12B5">
            <w:pPr>
              <w:rPr>
                <w:b/>
                <w:sz w:val="24"/>
                <w:szCs w:val="24"/>
              </w:rPr>
            </w:pPr>
            <w:r w:rsidRPr="002C5517">
              <w:rPr>
                <w:b/>
                <w:sz w:val="24"/>
                <w:szCs w:val="24"/>
              </w:rPr>
              <w:t>Social Responsibility</w:t>
            </w:r>
          </w:p>
          <w:p w14:paraId="4B1D8D1C" w14:textId="77777777" w:rsidR="008364E4" w:rsidRPr="002C5517" w:rsidRDefault="008364E4" w:rsidP="005F12B5">
            <w:pPr>
              <w:numPr>
                <w:ilvl w:val="0"/>
                <w:numId w:val="5"/>
              </w:numPr>
              <w:contextualSpacing/>
              <w:rPr>
                <w:sz w:val="24"/>
                <w:szCs w:val="24"/>
              </w:rPr>
            </w:pPr>
            <w:r w:rsidRPr="002C5517">
              <w:rPr>
                <w:sz w:val="24"/>
                <w:szCs w:val="24"/>
              </w:rPr>
              <w:t>Contributing to community and caring for the environment</w:t>
            </w:r>
          </w:p>
          <w:p w14:paraId="47BB4310" w14:textId="77777777" w:rsidR="008364E4" w:rsidRPr="002C5517" w:rsidRDefault="008364E4" w:rsidP="005F12B5">
            <w:pPr>
              <w:numPr>
                <w:ilvl w:val="0"/>
                <w:numId w:val="5"/>
              </w:numPr>
              <w:contextualSpacing/>
              <w:rPr>
                <w:sz w:val="24"/>
                <w:szCs w:val="24"/>
              </w:rPr>
            </w:pPr>
            <w:r w:rsidRPr="002C5517">
              <w:rPr>
                <w:sz w:val="24"/>
                <w:szCs w:val="24"/>
              </w:rPr>
              <w:t>Solving problems in peaceful ways</w:t>
            </w:r>
          </w:p>
          <w:p w14:paraId="7608991F" w14:textId="77777777" w:rsidR="008364E4" w:rsidRPr="002C5517" w:rsidRDefault="008364E4" w:rsidP="005F12B5">
            <w:pPr>
              <w:numPr>
                <w:ilvl w:val="0"/>
                <w:numId w:val="5"/>
              </w:numPr>
              <w:contextualSpacing/>
              <w:rPr>
                <w:sz w:val="24"/>
                <w:szCs w:val="24"/>
              </w:rPr>
            </w:pPr>
            <w:r w:rsidRPr="002C5517">
              <w:rPr>
                <w:sz w:val="24"/>
                <w:szCs w:val="24"/>
              </w:rPr>
              <w:t>Valuing diversity</w:t>
            </w:r>
          </w:p>
          <w:p w14:paraId="42E73212" w14:textId="77777777" w:rsidR="008364E4" w:rsidRPr="002C5517" w:rsidRDefault="008364E4" w:rsidP="005F12B5">
            <w:pPr>
              <w:numPr>
                <w:ilvl w:val="0"/>
                <w:numId w:val="5"/>
              </w:numPr>
              <w:contextualSpacing/>
              <w:rPr>
                <w:sz w:val="24"/>
                <w:szCs w:val="24"/>
              </w:rPr>
            </w:pPr>
            <w:r w:rsidRPr="002C5517">
              <w:rPr>
                <w:sz w:val="24"/>
                <w:szCs w:val="24"/>
              </w:rPr>
              <w:t>Building relationships</w:t>
            </w:r>
          </w:p>
          <w:p w14:paraId="3A78C776" w14:textId="77777777" w:rsidR="00AD24E3" w:rsidRPr="002C5517" w:rsidRDefault="00AD24E3" w:rsidP="00AD24E3">
            <w:pPr>
              <w:ind w:left="360"/>
              <w:contextualSpacing/>
              <w:rPr>
                <w:sz w:val="24"/>
                <w:szCs w:val="24"/>
              </w:rPr>
            </w:pPr>
          </w:p>
        </w:tc>
      </w:tr>
      <w:tr w:rsidR="008364E4" w:rsidRPr="00EB3EB4" w14:paraId="0F061683" w14:textId="77777777" w:rsidTr="006A03C0">
        <w:trPr>
          <w:cantSplit/>
          <w:trHeight w:val="1584"/>
          <w:jc w:val="center"/>
        </w:trPr>
        <w:tc>
          <w:tcPr>
            <w:tcW w:w="715" w:type="dxa"/>
            <w:vMerge/>
            <w:tcBorders>
              <w:bottom w:val="single" w:sz="2" w:space="0" w:color="auto"/>
              <w:right w:val="single" w:sz="2" w:space="0" w:color="auto"/>
            </w:tcBorders>
            <w:shd w:val="clear" w:color="auto" w:fill="BFBFBF" w:themeFill="background1" w:themeFillShade="BF"/>
            <w:textDirection w:val="btLr"/>
            <w:vAlign w:val="center"/>
          </w:tcPr>
          <w:p w14:paraId="0B56AB1C" w14:textId="77777777" w:rsidR="008364E4" w:rsidRPr="00EB3EB4" w:rsidRDefault="008364E4" w:rsidP="005F12B5">
            <w:pPr>
              <w:ind w:left="113" w:right="113"/>
              <w:rPr>
                <w:rFonts w:ascii="Comic Sans MS" w:hAnsi="Comic Sans MS"/>
                <w:b/>
                <w:sz w:val="28"/>
                <w:szCs w:val="28"/>
              </w:rPr>
            </w:pPr>
          </w:p>
        </w:tc>
        <w:tc>
          <w:tcPr>
            <w:tcW w:w="12740" w:type="dxa"/>
            <w:gridSpan w:val="7"/>
            <w:tcBorders>
              <w:top w:val="single" w:sz="12" w:space="0" w:color="A6A6A6" w:themeColor="background1" w:themeShade="A6"/>
              <w:left w:val="single" w:sz="2" w:space="0" w:color="auto"/>
              <w:bottom w:val="single" w:sz="2" w:space="0" w:color="auto"/>
            </w:tcBorders>
            <w:shd w:val="clear" w:color="auto" w:fill="FFFFFF" w:themeFill="background1"/>
          </w:tcPr>
          <w:p w14:paraId="16EF01BA" w14:textId="77777777" w:rsidR="00F9239E" w:rsidRDefault="008364E4" w:rsidP="00E86753">
            <w:pPr>
              <w:rPr>
                <w:b/>
                <w:sz w:val="28"/>
                <w:szCs w:val="28"/>
              </w:rPr>
            </w:pPr>
            <w:r w:rsidRPr="00AD24E3">
              <w:rPr>
                <w:b/>
                <w:sz w:val="28"/>
                <w:szCs w:val="28"/>
              </w:rPr>
              <w:t>Curriculum Competencies:</w:t>
            </w:r>
          </w:p>
          <w:p w14:paraId="6A220B05" w14:textId="77777777" w:rsidR="00173266" w:rsidRPr="00173266" w:rsidRDefault="00173266" w:rsidP="00173266">
            <w:pPr>
              <w:pStyle w:val="ListParagraph"/>
              <w:numPr>
                <w:ilvl w:val="0"/>
                <w:numId w:val="19"/>
              </w:numPr>
              <w:spacing w:after="0" w:line="240" w:lineRule="auto"/>
              <w:rPr>
                <w:sz w:val="24"/>
                <w:szCs w:val="24"/>
              </w:rPr>
            </w:pPr>
            <w:r w:rsidRPr="00173266">
              <w:rPr>
                <w:sz w:val="24"/>
                <w:szCs w:val="24"/>
              </w:rPr>
              <w:t>Show awareness of how story in First Peoples Cultures connects people to family and community</w:t>
            </w:r>
          </w:p>
          <w:p w14:paraId="370D9F7A" w14:textId="77777777" w:rsidR="00173266" w:rsidRDefault="00173266" w:rsidP="00173266">
            <w:pPr>
              <w:pStyle w:val="ListParagraph"/>
              <w:numPr>
                <w:ilvl w:val="0"/>
                <w:numId w:val="19"/>
              </w:numPr>
              <w:spacing w:after="0" w:line="240" w:lineRule="auto"/>
              <w:rPr>
                <w:sz w:val="24"/>
                <w:szCs w:val="24"/>
              </w:rPr>
            </w:pPr>
            <w:r>
              <w:rPr>
                <w:sz w:val="24"/>
                <w:szCs w:val="24"/>
              </w:rPr>
              <w:t>Use personal experience and knowledge to connect to stories and other texts to make meaning</w:t>
            </w:r>
          </w:p>
          <w:p w14:paraId="20ABCAF0" w14:textId="77777777" w:rsidR="00173266" w:rsidRDefault="00173266" w:rsidP="00173266">
            <w:pPr>
              <w:pStyle w:val="ListParagraph"/>
              <w:numPr>
                <w:ilvl w:val="0"/>
                <w:numId w:val="19"/>
              </w:numPr>
              <w:spacing w:after="0" w:line="240" w:lineRule="auto"/>
              <w:rPr>
                <w:sz w:val="24"/>
                <w:szCs w:val="24"/>
              </w:rPr>
            </w:pPr>
            <w:r>
              <w:rPr>
                <w:sz w:val="24"/>
                <w:szCs w:val="24"/>
              </w:rPr>
              <w:t>Engage actively as listeners, viewers, and readers, as appropriate, to develop understanding of self, identity, and community</w:t>
            </w:r>
          </w:p>
          <w:p w14:paraId="799514D4" w14:textId="77777777" w:rsidR="00173266" w:rsidRDefault="00173266" w:rsidP="00173266">
            <w:pPr>
              <w:pStyle w:val="ListParagraph"/>
              <w:numPr>
                <w:ilvl w:val="0"/>
                <w:numId w:val="19"/>
              </w:numPr>
              <w:spacing w:after="0" w:line="240" w:lineRule="auto"/>
              <w:rPr>
                <w:sz w:val="24"/>
                <w:szCs w:val="24"/>
              </w:rPr>
            </w:pPr>
            <w:r>
              <w:rPr>
                <w:sz w:val="24"/>
                <w:szCs w:val="24"/>
              </w:rPr>
              <w:t>Recognize First Peoples stories (including oral and written narratives), songs, and art, as ways to share knowledge</w:t>
            </w:r>
          </w:p>
          <w:p w14:paraId="674CF955" w14:textId="77777777" w:rsidR="00173266" w:rsidRPr="00173266" w:rsidRDefault="00173266" w:rsidP="00173266">
            <w:pPr>
              <w:pStyle w:val="ListParagraph"/>
              <w:spacing w:after="0" w:line="240" w:lineRule="auto"/>
              <w:ind w:left="360"/>
              <w:rPr>
                <w:sz w:val="24"/>
                <w:szCs w:val="24"/>
              </w:rPr>
            </w:pPr>
          </w:p>
        </w:tc>
      </w:tr>
      <w:tr w:rsidR="008364E4" w:rsidRPr="00EB3EB4" w14:paraId="70C95D6B" w14:textId="77777777" w:rsidTr="00AD24E3">
        <w:trPr>
          <w:cantSplit/>
          <w:trHeight w:val="1413"/>
          <w:jc w:val="center"/>
        </w:trPr>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779A50E4" w14:textId="77777777" w:rsidR="008364E4" w:rsidRPr="00AD24E3" w:rsidRDefault="008364E4" w:rsidP="005F12B5">
            <w:pPr>
              <w:ind w:left="113" w:right="113"/>
              <w:jc w:val="center"/>
              <w:rPr>
                <w:b/>
                <w:sz w:val="28"/>
                <w:szCs w:val="28"/>
              </w:rPr>
            </w:pPr>
            <w:r w:rsidRPr="00AD24E3">
              <w:rPr>
                <w:b/>
                <w:sz w:val="28"/>
                <w:szCs w:val="28"/>
              </w:rPr>
              <w:t>KNOW</w:t>
            </w:r>
          </w:p>
        </w:tc>
        <w:tc>
          <w:tcPr>
            <w:tcW w:w="12740" w:type="dxa"/>
            <w:gridSpan w:val="7"/>
            <w:tcBorders>
              <w:top w:val="single" w:sz="2" w:space="0" w:color="auto"/>
              <w:left w:val="single" w:sz="2" w:space="0" w:color="auto"/>
              <w:bottom w:val="single" w:sz="12" w:space="0" w:color="auto"/>
              <w:right w:val="single" w:sz="2" w:space="0" w:color="auto"/>
            </w:tcBorders>
            <w:shd w:val="clear" w:color="auto" w:fill="FFFFFF" w:themeFill="background1"/>
          </w:tcPr>
          <w:p w14:paraId="761E2898" w14:textId="77777777" w:rsidR="002067C4" w:rsidRDefault="008364E4" w:rsidP="00E86753">
            <w:pPr>
              <w:rPr>
                <w:b/>
                <w:sz w:val="28"/>
                <w:szCs w:val="28"/>
              </w:rPr>
            </w:pPr>
            <w:r w:rsidRPr="00AD24E3">
              <w:rPr>
                <w:b/>
                <w:sz w:val="28"/>
                <w:szCs w:val="28"/>
              </w:rPr>
              <w:t>Content:</w:t>
            </w:r>
          </w:p>
          <w:p w14:paraId="7E085377" w14:textId="77777777" w:rsidR="00173266" w:rsidRPr="00173266" w:rsidRDefault="00173266" w:rsidP="00173266">
            <w:pPr>
              <w:pStyle w:val="ListParagraph"/>
              <w:numPr>
                <w:ilvl w:val="0"/>
                <w:numId w:val="19"/>
              </w:numPr>
              <w:spacing w:after="0" w:line="240" w:lineRule="auto"/>
              <w:rPr>
                <w:sz w:val="24"/>
                <w:szCs w:val="24"/>
              </w:rPr>
            </w:pPr>
            <w:r w:rsidRPr="00173266">
              <w:rPr>
                <w:sz w:val="24"/>
                <w:szCs w:val="24"/>
              </w:rPr>
              <w:t>Elements of story</w:t>
            </w:r>
          </w:p>
          <w:p w14:paraId="2076ED00" w14:textId="77777777" w:rsidR="005C5F02" w:rsidRDefault="005C5F02" w:rsidP="00173266">
            <w:pPr>
              <w:pStyle w:val="ListParagraph"/>
              <w:numPr>
                <w:ilvl w:val="0"/>
                <w:numId w:val="19"/>
              </w:numPr>
              <w:spacing w:after="0" w:line="240" w:lineRule="auto"/>
              <w:rPr>
                <w:sz w:val="24"/>
                <w:szCs w:val="24"/>
              </w:rPr>
            </w:pPr>
            <w:r>
              <w:rPr>
                <w:sz w:val="24"/>
                <w:szCs w:val="24"/>
              </w:rPr>
              <w:t>Drama: character, time, place, plot</w:t>
            </w:r>
          </w:p>
          <w:p w14:paraId="0D6EDAB7" w14:textId="77777777" w:rsidR="005C5F02" w:rsidRPr="00173266" w:rsidRDefault="005C5F02" w:rsidP="00173266">
            <w:pPr>
              <w:pStyle w:val="ListParagraph"/>
              <w:numPr>
                <w:ilvl w:val="0"/>
                <w:numId w:val="19"/>
              </w:numPr>
              <w:spacing w:after="0" w:line="240" w:lineRule="auto"/>
              <w:rPr>
                <w:sz w:val="24"/>
                <w:szCs w:val="24"/>
              </w:rPr>
            </w:pPr>
            <w:r>
              <w:rPr>
                <w:sz w:val="24"/>
                <w:szCs w:val="24"/>
              </w:rPr>
              <w:t>Traditional and contemporary Aboriginal arts and arts-making processes</w:t>
            </w:r>
          </w:p>
        </w:tc>
      </w:tr>
      <w:tr w:rsidR="006779EA" w:rsidRPr="00EB3EB4" w14:paraId="5C481095" w14:textId="77777777" w:rsidTr="006A03C0">
        <w:trPr>
          <w:cantSplit/>
          <w:trHeight w:val="437"/>
          <w:jc w:val="center"/>
        </w:trPr>
        <w:tc>
          <w:tcPr>
            <w:tcW w:w="13455" w:type="dxa"/>
            <w:gridSpan w:val="8"/>
            <w:shd w:val="clear" w:color="auto" w:fill="000000" w:themeFill="text1"/>
            <w:vAlign w:val="center"/>
          </w:tcPr>
          <w:p w14:paraId="7811C1E3" w14:textId="77777777" w:rsidR="006779EA" w:rsidRPr="00AD24E3" w:rsidRDefault="006779EA" w:rsidP="005F12B5">
            <w:pPr>
              <w:rPr>
                <w:b/>
                <w:sz w:val="28"/>
                <w:szCs w:val="28"/>
              </w:rPr>
            </w:pPr>
            <w:r w:rsidRPr="00AD24E3">
              <w:rPr>
                <w:b/>
                <w:sz w:val="28"/>
                <w:szCs w:val="28"/>
              </w:rPr>
              <w:t>STAGE 2: Assessment Plan</w:t>
            </w:r>
          </w:p>
        </w:tc>
      </w:tr>
      <w:tr w:rsidR="006779EA" w:rsidRPr="00EB3EB4" w14:paraId="4A33CBEF" w14:textId="77777777" w:rsidTr="006A03C0">
        <w:trPr>
          <w:cantSplit/>
          <w:trHeight w:val="437"/>
          <w:jc w:val="center"/>
        </w:trPr>
        <w:tc>
          <w:tcPr>
            <w:tcW w:w="13455" w:type="dxa"/>
            <w:gridSpan w:val="8"/>
            <w:tcBorders>
              <w:bottom w:val="single" w:sz="2" w:space="0" w:color="auto"/>
            </w:tcBorders>
            <w:shd w:val="clear" w:color="auto" w:fill="BFBFBF" w:themeFill="background1" w:themeFillShade="BF"/>
            <w:vAlign w:val="center"/>
          </w:tcPr>
          <w:p w14:paraId="53B10C5A" w14:textId="77777777" w:rsidR="006779EA" w:rsidRPr="00AD24E3" w:rsidRDefault="006779EA" w:rsidP="005F12B5">
            <w:pPr>
              <w:rPr>
                <w:b/>
                <w:sz w:val="28"/>
                <w:szCs w:val="28"/>
              </w:rPr>
            </w:pPr>
            <w:r w:rsidRPr="00AD24E3">
              <w:rPr>
                <w:b/>
                <w:sz w:val="28"/>
                <w:szCs w:val="28"/>
              </w:rPr>
              <w:t>Summative Assessment (of Learning):</w:t>
            </w:r>
          </w:p>
        </w:tc>
      </w:tr>
      <w:tr w:rsidR="006779EA" w:rsidRPr="00EB3EB4" w14:paraId="55963BFC" w14:textId="77777777" w:rsidTr="00A227B1">
        <w:trPr>
          <w:cantSplit/>
          <w:trHeight w:val="515"/>
          <w:jc w:val="center"/>
        </w:trPr>
        <w:tc>
          <w:tcPr>
            <w:tcW w:w="13455" w:type="dxa"/>
            <w:gridSpan w:val="8"/>
            <w:tcBorders>
              <w:top w:val="single" w:sz="2" w:space="0" w:color="auto"/>
            </w:tcBorders>
            <w:shd w:val="clear" w:color="auto" w:fill="FFFFFF" w:themeFill="background1"/>
            <w:vAlign w:val="center"/>
          </w:tcPr>
          <w:p w14:paraId="4023779A" w14:textId="77777777" w:rsidR="00A227B1" w:rsidRPr="00A227B1" w:rsidRDefault="00A227B1" w:rsidP="00A227B1">
            <w:pPr>
              <w:pStyle w:val="ListParagraph"/>
              <w:spacing w:after="0" w:line="240" w:lineRule="auto"/>
              <w:ind w:left="360"/>
              <w:rPr>
                <w:sz w:val="16"/>
                <w:szCs w:val="16"/>
              </w:rPr>
            </w:pPr>
          </w:p>
          <w:p w14:paraId="2BB01860" w14:textId="77777777" w:rsidR="00A227B1" w:rsidRDefault="002C5517" w:rsidP="00A227B1">
            <w:pPr>
              <w:pStyle w:val="ListParagraph"/>
              <w:numPr>
                <w:ilvl w:val="0"/>
                <w:numId w:val="19"/>
              </w:numPr>
              <w:spacing w:after="0" w:line="240" w:lineRule="auto"/>
              <w:rPr>
                <w:sz w:val="24"/>
                <w:szCs w:val="24"/>
              </w:rPr>
            </w:pPr>
            <w:r>
              <w:rPr>
                <w:sz w:val="24"/>
                <w:szCs w:val="24"/>
              </w:rPr>
              <w:t>Story</w:t>
            </w:r>
            <w:r w:rsidR="00A227B1" w:rsidRPr="00A227B1">
              <w:rPr>
                <w:sz w:val="24"/>
                <w:szCs w:val="24"/>
              </w:rPr>
              <w:t xml:space="preserve"> sequence </w:t>
            </w:r>
            <w:r>
              <w:rPr>
                <w:sz w:val="24"/>
                <w:szCs w:val="24"/>
              </w:rPr>
              <w:t xml:space="preserve">worksheet </w:t>
            </w:r>
          </w:p>
          <w:p w14:paraId="1DA3F504" w14:textId="77777777" w:rsidR="002C5517" w:rsidRDefault="002C5517" w:rsidP="00A227B1">
            <w:pPr>
              <w:pStyle w:val="ListParagraph"/>
              <w:numPr>
                <w:ilvl w:val="0"/>
                <w:numId w:val="19"/>
              </w:numPr>
              <w:spacing w:after="0" w:line="240" w:lineRule="auto"/>
              <w:rPr>
                <w:sz w:val="24"/>
                <w:szCs w:val="24"/>
              </w:rPr>
            </w:pPr>
            <w:r>
              <w:rPr>
                <w:sz w:val="24"/>
                <w:szCs w:val="24"/>
              </w:rPr>
              <w:t>Stages built</w:t>
            </w:r>
          </w:p>
          <w:p w14:paraId="35FB61A3" w14:textId="77777777" w:rsidR="00A227B1" w:rsidRDefault="00E147F6" w:rsidP="002C5517">
            <w:pPr>
              <w:pStyle w:val="ListParagraph"/>
              <w:numPr>
                <w:ilvl w:val="0"/>
                <w:numId w:val="19"/>
              </w:numPr>
              <w:spacing w:after="0" w:line="240" w:lineRule="auto"/>
              <w:rPr>
                <w:sz w:val="24"/>
                <w:szCs w:val="24"/>
              </w:rPr>
            </w:pPr>
            <w:r>
              <w:rPr>
                <w:sz w:val="24"/>
                <w:szCs w:val="24"/>
              </w:rPr>
              <w:t>Puppet Show – Retelling the story</w:t>
            </w:r>
          </w:p>
          <w:p w14:paraId="07DD7320" w14:textId="77777777" w:rsidR="00C454F1" w:rsidRPr="00C454F1" w:rsidRDefault="002C5517" w:rsidP="00C454F1">
            <w:pPr>
              <w:pStyle w:val="ListParagraph"/>
              <w:numPr>
                <w:ilvl w:val="0"/>
                <w:numId w:val="19"/>
              </w:numPr>
              <w:spacing w:after="0" w:line="240" w:lineRule="auto"/>
              <w:rPr>
                <w:sz w:val="24"/>
                <w:szCs w:val="24"/>
              </w:rPr>
            </w:pPr>
            <w:r>
              <w:rPr>
                <w:sz w:val="24"/>
                <w:szCs w:val="24"/>
              </w:rPr>
              <w:t>Totem pole art</w:t>
            </w:r>
          </w:p>
        </w:tc>
      </w:tr>
      <w:tr w:rsidR="006779EA" w:rsidRPr="00EB3EB4" w14:paraId="22D6F20D" w14:textId="77777777" w:rsidTr="006A03C0">
        <w:trPr>
          <w:cantSplit/>
          <w:trHeight w:val="437"/>
          <w:jc w:val="center"/>
        </w:trPr>
        <w:tc>
          <w:tcPr>
            <w:tcW w:w="13455" w:type="dxa"/>
            <w:gridSpan w:val="8"/>
            <w:tcBorders>
              <w:bottom w:val="single" w:sz="2" w:space="0" w:color="auto"/>
            </w:tcBorders>
            <w:shd w:val="clear" w:color="auto" w:fill="BFBFBF" w:themeFill="background1" w:themeFillShade="BF"/>
            <w:vAlign w:val="center"/>
          </w:tcPr>
          <w:p w14:paraId="7F881693" w14:textId="77777777" w:rsidR="006779EA" w:rsidRPr="00AD24E3" w:rsidRDefault="006779EA" w:rsidP="005F12B5">
            <w:pPr>
              <w:rPr>
                <w:b/>
                <w:sz w:val="28"/>
                <w:szCs w:val="28"/>
              </w:rPr>
            </w:pPr>
            <w:r w:rsidRPr="00AD24E3">
              <w:rPr>
                <w:b/>
                <w:sz w:val="28"/>
                <w:szCs w:val="28"/>
              </w:rPr>
              <w:lastRenderedPageBreak/>
              <w:t>Formative Assessment (for Learning):</w:t>
            </w:r>
          </w:p>
        </w:tc>
      </w:tr>
      <w:tr w:rsidR="006779EA" w:rsidRPr="00EB3EB4" w14:paraId="498C21E2" w14:textId="77777777" w:rsidTr="006A03C0">
        <w:trPr>
          <w:cantSplit/>
          <w:trHeight w:val="1440"/>
          <w:jc w:val="center"/>
        </w:trPr>
        <w:tc>
          <w:tcPr>
            <w:tcW w:w="13455" w:type="dxa"/>
            <w:gridSpan w:val="8"/>
            <w:tcBorders>
              <w:top w:val="single" w:sz="2" w:space="0" w:color="auto"/>
            </w:tcBorders>
            <w:shd w:val="clear" w:color="auto" w:fill="FFFFFF" w:themeFill="background1"/>
          </w:tcPr>
          <w:p w14:paraId="2B109EE3" w14:textId="77777777" w:rsidR="00AD73FE" w:rsidRPr="00A227B1" w:rsidRDefault="00AD73FE" w:rsidP="00E86753">
            <w:pPr>
              <w:rPr>
                <w:i/>
                <w:color w:val="FF0000"/>
                <w:sz w:val="16"/>
                <w:szCs w:val="16"/>
              </w:rPr>
            </w:pPr>
          </w:p>
          <w:p w14:paraId="37AC2CDA" w14:textId="77777777" w:rsidR="00A227B1" w:rsidRPr="00A227B1" w:rsidRDefault="00A227B1" w:rsidP="00A227B1">
            <w:pPr>
              <w:pStyle w:val="ListParagraph"/>
              <w:numPr>
                <w:ilvl w:val="0"/>
                <w:numId w:val="19"/>
              </w:numPr>
              <w:spacing w:after="0" w:line="240" w:lineRule="auto"/>
              <w:rPr>
                <w:sz w:val="24"/>
                <w:szCs w:val="24"/>
              </w:rPr>
            </w:pPr>
            <w:r w:rsidRPr="00A227B1">
              <w:rPr>
                <w:sz w:val="24"/>
                <w:szCs w:val="24"/>
              </w:rPr>
              <w:t>Participation in discussions</w:t>
            </w:r>
            <w:r>
              <w:rPr>
                <w:sz w:val="24"/>
                <w:szCs w:val="24"/>
              </w:rPr>
              <w:t xml:space="preserve"> and ask questions</w:t>
            </w:r>
          </w:p>
          <w:p w14:paraId="63417E7C" w14:textId="77777777" w:rsidR="00A227B1" w:rsidRDefault="00A227B1" w:rsidP="00A227B1">
            <w:pPr>
              <w:pStyle w:val="ListParagraph"/>
              <w:numPr>
                <w:ilvl w:val="0"/>
                <w:numId w:val="19"/>
              </w:numPr>
              <w:spacing w:after="0" w:line="240" w:lineRule="auto"/>
              <w:rPr>
                <w:sz w:val="24"/>
                <w:szCs w:val="24"/>
              </w:rPr>
            </w:pPr>
            <w:r>
              <w:rPr>
                <w:sz w:val="24"/>
                <w:szCs w:val="24"/>
              </w:rPr>
              <w:t>Listen</w:t>
            </w:r>
            <w:r w:rsidR="007E6AC3">
              <w:rPr>
                <w:sz w:val="24"/>
                <w:szCs w:val="24"/>
              </w:rPr>
              <w:t>ing</w:t>
            </w:r>
            <w:r>
              <w:rPr>
                <w:sz w:val="24"/>
                <w:szCs w:val="24"/>
              </w:rPr>
              <w:t xml:space="preserve"> to the story</w:t>
            </w:r>
          </w:p>
          <w:p w14:paraId="629E4C56" w14:textId="77777777" w:rsidR="00A227B1" w:rsidRDefault="007E6AC3" w:rsidP="00A227B1">
            <w:pPr>
              <w:pStyle w:val="ListParagraph"/>
              <w:numPr>
                <w:ilvl w:val="0"/>
                <w:numId w:val="19"/>
              </w:numPr>
              <w:spacing w:after="0" w:line="240" w:lineRule="auto"/>
              <w:rPr>
                <w:sz w:val="24"/>
                <w:szCs w:val="24"/>
              </w:rPr>
            </w:pPr>
            <w:r>
              <w:rPr>
                <w:sz w:val="24"/>
                <w:szCs w:val="24"/>
              </w:rPr>
              <w:t>Talking circle</w:t>
            </w:r>
            <w:r w:rsidR="002C5517">
              <w:rPr>
                <w:sz w:val="24"/>
                <w:szCs w:val="24"/>
              </w:rPr>
              <w:t>s</w:t>
            </w:r>
          </w:p>
          <w:p w14:paraId="6DE371A8" w14:textId="77777777" w:rsidR="002C5517" w:rsidRPr="00A227B1" w:rsidRDefault="002C5517" w:rsidP="00A227B1">
            <w:pPr>
              <w:pStyle w:val="ListParagraph"/>
              <w:numPr>
                <w:ilvl w:val="0"/>
                <w:numId w:val="19"/>
              </w:numPr>
              <w:spacing w:after="0" w:line="240" w:lineRule="auto"/>
              <w:rPr>
                <w:sz w:val="24"/>
                <w:szCs w:val="24"/>
              </w:rPr>
            </w:pPr>
            <w:r>
              <w:rPr>
                <w:sz w:val="24"/>
                <w:szCs w:val="24"/>
              </w:rPr>
              <w:t>Collaboration on projects</w:t>
            </w:r>
          </w:p>
        </w:tc>
      </w:tr>
      <w:tr w:rsidR="00F35FD1" w:rsidRPr="00EB3EB4" w14:paraId="3B51E342" w14:textId="77777777" w:rsidTr="006A03C0">
        <w:trPr>
          <w:cantSplit/>
          <w:trHeight w:val="441"/>
          <w:jc w:val="center"/>
        </w:trPr>
        <w:tc>
          <w:tcPr>
            <w:tcW w:w="13455" w:type="dxa"/>
            <w:gridSpan w:val="8"/>
            <w:shd w:val="clear" w:color="auto" w:fill="000000" w:themeFill="text1"/>
            <w:vAlign w:val="center"/>
          </w:tcPr>
          <w:p w14:paraId="1FFCABA7" w14:textId="77777777" w:rsidR="00F35FD1" w:rsidRPr="00AD24E3" w:rsidRDefault="00F35FD1" w:rsidP="005F12B5">
            <w:pPr>
              <w:rPr>
                <w:b/>
                <w:sz w:val="28"/>
                <w:szCs w:val="28"/>
              </w:rPr>
            </w:pPr>
            <w:r w:rsidRPr="00AD24E3">
              <w:rPr>
                <w:b/>
                <w:sz w:val="28"/>
                <w:szCs w:val="28"/>
              </w:rPr>
              <w:t>Stage 3: Learning Plan</w:t>
            </w:r>
          </w:p>
        </w:tc>
      </w:tr>
      <w:tr w:rsidR="00B01811" w:rsidRPr="00EB3EB4" w14:paraId="2A760BB9" w14:textId="77777777" w:rsidTr="00B01811">
        <w:trPr>
          <w:cantSplit/>
          <w:trHeight w:val="441"/>
          <w:jc w:val="center"/>
        </w:trPr>
        <w:tc>
          <w:tcPr>
            <w:tcW w:w="4256" w:type="dxa"/>
            <w:gridSpan w:val="3"/>
            <w:tcBorders>
              <w:bottom w:val="single" w:sz="2" w:space="0" w:color="auto"/>
              <w:right w:val="single" w:sz="2" w:space="0" w:color="auto"/>
            </w:tcBorders>
            <w:shd w:val="clear" w:color="auto" w:fill="BFBFBF" w:themeFill="background1" w:themeFillShade="BF"/>
            <w:vAlign w:val="center"/>
          </w:tcPr>
          <w:p w14:paraId="4F8840A7" w14:textId="77777777" w:rsidR="00B01811" w:rsidRPr="00AD24E3" w:rsidRDefault="00B01811" w:rsidP="005F12B5">
            <w:pPr>
              <w:jc w:val="center"/>
              <w:rPr>
                <w:b/>
                <w:sz w:val="28"/>
                <w:szCs w:val="28"/>
              </w:rPr>
            </w:pPr>
            <w:r w:rsidRPr="00AD24E3">
              <w:rPr>
                <w:b/>
                <w:sz w:val="28"/>
                <w:szCs w:val="28"/>
              </w:rPr>
              <w:t>Learning Intentions</w:t>
            </w:r>
          </w:p>
        </w:tc>
        <w:tc>
          <w:tcPr>
            <w:tcW w:w="9199" w:type="dxa"/>
            <w:gridSpan w:val="5"/>
            <w:tcBorders>
              <w:left w:val="single" w:sz="2" w:space="0" w:color="auto"/>
              <w:bottom w:val="single" w:sz="2" w:space="0" w:color="auto"/>
            </w:tcBorders>
            <w:shd w:val="clear" w:color="auto" w:fill="BFBFBF" w:themeFill="background1" w:themeFillShade="BF"/>
            <w:vAlign w:val="center"/>
          </w:tcPr>
          <w:p w14:paraId="3925332A" w14:textId="77777777" w:rsidR="00B01811" w:rsidRPr="00AD24E3" w:rsidRDefault="00B01811" w:rsidP="005F12B5">
            <w:pPr>
              <w:jc w:val="center"/>
              <w:rPr>
                <w:b/>
                <w:sz w:val="28"/>
                <w:szCs w:val="28"/>
              </w:rPr>
            </w:pPr>
            <w:r w:rsidRPr="00AD24E3">
              <w:rPr>
                <w:b/>
                <w:sz w:val="28"/>
                <w:szCs w:val="28"/>
              </w:rPr>
              <w:t xml:space="preserve">Instructional Activities </w:t>
            </w:r>
          </w:p>
          <w:p w14:paraId="6328ACB2" w14:textId="77777777" w:rsidR="00B01811" w:rsidRPr="00AD24E3" w:rsidRDefault="00B01811" w:rsidP="005F12B5">
            <w:pPr>
              <w:jc w:val="center"/>
              <w:rPr>
                <w:b/>
              </w:rPr>
            </w:pPr>
            <w:proofErr w:type="gramStart"/>
            <w:r w:rsidRPr="00AD24E3">
              <w:rPr>
                <w:b/>
              </w:rPr>
              <w:t>( brief</w:t>
            </w:r>
            <w:proofErr w:type="gramEnd"/>
            <w:r w:rsidRPr="00AD24E3">
              <w:rPr>
                <w:b/>
              </w:rPr>
              <w:t xml:space="preserve"> description here – lesson plans will be used to flesh out each lesson) </w:t>
            </w:r>
          </w:p>
        </w:tc>
      </w:tr>
      <w:tr w:rsidR="00B01811" w:rsidRPr="00A93EB0" w14:paraId="6B234402" w14:textId="77777777" w:rsidTr="00D740DF">
        <w:trPr>
          <w:cantSplit/>
          <w:trHeight w:val="1711"/>
          <w:jc w:val="center"/>
        </w:trPr>
        <w:tc>
          <w:tcPr>
            <w:tcW w:w="4256" w:type="dxa"/>
            <w:gridSpan w:val="3"/>
            <w:tcBorders>
              <w:bottom w:val="single" w:sz="2" w:space="0" w:color="auto"/>
              <w:right w:val="single" w:sz="2" w:space="0" w:color="auto"/>
            </w:tcBorders>
            <w:shd w:val="clear" w:color="auto" w:fill="auto"/>
          </w:tcPr>
          <w:p w14:paraId="0DAC70A2" w14:textId="77777777" w:rsidR="00F92DE6" w:rsidRPr="00055F7A" w:rsidRDefault="00055F7A" w:rsidP="00055F7A">
            <w:pPr>
              <w:pStyle w:val="ListParagraph"/>
              <w:numPr>
                <w:ilvl w:val="0"/>
                <w:numId w:val="19"/>
              </w:numPr>
              <w:spacing w:after="0" w:line="240" w:lineRule="auto"/>
              <w:rPr>
                <w:sz w:val="24"/>
                <w:szCs w:val="24"/>
              </w:rPr>
            </w:pPr>
            <w:r w:rsidRPr="00055F7A">
              <w:rPr>
                <w:sz w:val="24"/>
                <w:szCs w:val="24"/>
              </w:rPr>
              <w:t>I can respectfully listen to a story</w:t>
            </w:r>
          </w:p>
          <w:p w14:paraId="2B69A1B6" w14:textId="77777777" w:rsidR="00055F7A" w:rsidRDefault="008F762F" w:rsidP="00055F7A">
            <w:pPr>
              <w:pStyle w:val="ListParagraph"/>
              <w:numPr>
                <w:ilvl w:val="0"/>
                <w:numId w:val="19"/>
              </w:numPr>
              <w:spacing w:after="0" w:line="240" w:lineRule="auto"/>
              <w:rPr>
                <w:sz w:val="24"/>
                <w:szCs w:val="24"/>
              </w:rPr>
            </w:pPr>
            <w:r>
              <w:rPr>
                <w:sz w:val="24"/>
                <w:szCs w:val="24"/>
              </w:rPr>
              <w:t>I can form a circle with my classmates</w:t>
            </w:r>
          </w:p>
          <w:p w14:paraId="0E6D9910" w14:textId="77777777" w:rsidR="008F762F" w:rsidRPr="00055F7A" w:rsidRDefault="008F762F" w:rsidP="00055F7A">
            <w:pPr>
              <w:pStyle w:val="ListParagraph"/>
              <w:numPr>
                <w:ilvl w:val="0"/>
                <w:numId w:val="19"/>
              </w:numPr>
              <w:spacing w:after="0" w:line="240" w:lineRule="auto"/>
              <w:rPr>
                <w:sz w:val="24"/>
                <w:szCs w:val="24"/>
              </w:rPr>
            </w:pPr>
            <w:r>
              <w:rPr>
                <w:sz w:val="24"/>
                <w:szCs w:val="24"/>
              </w:rPr>
              <w:t>I can list one thing nice thing Little Bear could have done</w:t>
            </w:r>
            <w:r w:rsidR="00626E38">
              <w:rPr>
                <w:sz w:val="24"/>
                <w:szCs w:val="24"/>
              </w:rPr>
              <w:t xml:space="preserve"> instead</w:t>
            </w:r>
          </w:p>
          <w:p w14:paraId="1D95BB67" w14:textId="77777777" w:rsidR="00F92DE6" w:rsidRPr="005F12B5" w:rsidRDefault="00F92DE6" w:rsidP="005F12B5">
            <w:pPr>
              <w:rPr>
                <w:rFonts w:ascii="Comic Sans MS" w:hAnsi="Comic Sans MS"/>
                <w:i/>
                <w:sz w:val="20"/>
                <w:szCs w:val="28"/>
              </w:rPr>
            </w:pPr>
          </w:p>
        </w:tc>
        <w:tc>
          <w:tcPr>
            <w:tcW w:w="9199" w:type="dxa"/>
            <w:gridSpan w:val="5"/>
            <w:tcBorders>
              <w:left w:val="single" w:sz="2" w:space="0" w:color="auto"/>
              <w:bottom w:val="single" w:sz="2" w:space="0" w:color="auto"/>
            </w:tcBorders>
            <w:shd w:val="clear" w:color="auto" w:fill="auto"/>
          </w:tcPr>
          <w:p w14:paraId="144327ED" w14:textId="77777777" w:rsidR="00462734" w:rsidRPr="00462734" w:rsidRDefault="00462734" w:rsidP="00462734">
            <w:pPr>
              <w:rPr>
                <w:b/>
                <w:sz w:val="24"/>
                <w:szCs w:val="24"/>
              </w:rPr>
            </w:pPr>
            <w:r>
              <w:rPr>
                <w:b/>
                <w:sz w:val="24"/>
                <w:szCs w:val="24"/>
              </w:rPr>
              <w:t>Little Bear’s Vision Quest Lesson #1</w:t>
            </w:r>
          </w:p>
          <w:p w14:paraId="6F5F69D7" w14:textId="77777777" w:rsidR="008F762F" w:rsidRDefault="008F762F" w:rsidP="00055F7A">
            <w:pPr>
              <w:pStyle w:val="ListParagraph"/>
              <w:numPr>
                <w:ilvl w:val="0"/>
                <w:numId w:val="19"/>
              </w:numPr>
              <w:spacing w:after="0" w:line="240" w:lineRule="auto"/>
              <w:rPr>
                <w:sz w:val="24"/>
                <w:szCs w:val="24"/>
              </w:rPr>
            </w:pPr>
            <w:r>
              <w:rPr>
                <w:sz w:val="24"/>
                <w:szCs w:val="24"/>
              </w:rPr>
              <w:t xml:space="preserve">Gather the students on the carpet </w:t>
            </w:r>
          </w:p>
          <w:p w14:paraId="3A6C4688" w14:textId="77777777" w:rsidR="00055F7A" w:rsidRDefault="00055F7A" w:rsidP="00055F7A">
            <w:pPr>
              <w:pStyle w:val="ListParagraph"/>
              <w:numPr>
                <w:ilvl w:val="0"/>
                <w:numId w:val="19"/>
              </w:numPr>
              <w:spacing w:after="0" w:line="240" w:lineRule="auto"/>
              <w:rPr>
                <w:sz w:val="24"/>
                <w:szCs w:val="24"/>
              </w:rPr>
            </w:pPr>
            <w:r w:rsidRPr="00055F7A">
              <w:rPr>
                <w:sz w:val="24"/>
                <w:szCs w:val="24"/>
              </w:rPr>
              <w:t xml:space="preserve">Read the book </w:t>
            </w:r>
            <w:r w:rsidRPr="00055F7A">
              <w:rPr>
                <w:i/>
                <w:sz w:val="24"/>
                <w:szCs w:val="24"/>
              </w:rPr>
              <w:t xml:space="preserve">Little Bear’s Vision Quest </w:t>
            </w:r>
            <w:r w:rsidRPr="00055F7A">
              <w:rPr>
                <w:sz w:val="24"/>
                <w:szCs w:val="24"/>
              </w:rPr>
              <w:t xml:space="preserve">by Diane </w:t>
            </w:r>
            <w:proofErr w:type="spellStart"/>
            <w:r w:rsidRPr="00055F7A">
              <w:rPr>
                <w:sz w:val="24"/>
                <w:szCs w:val="24"/>
              </w:rPr>
              <w:t>Silvey</w:t>
            </w:r>
            <w:proofErr w:type="spellEnd"/>
          </w:p>
          <w:p w14:paraId="66DA98C2" w14:textId="77777777" w:rsidR="00B01811" w:rsidRPr="00D740DF" w:rsidRDefault="00D740DF" w:rsidP="00D740DF">
            <w:pPr>
              <w:pStyle w:val="ListParagraph"/>
              <w:numPr>
                <w:ilvl w:val="0"/>
                <w:numId w:val="19"/>
              </w:numPr>
              <w:spacing w:after="0" w:line="240" w:lineRule="auto"/>
              <w:rPr>
                <w:sz w:val="24"/>
                <w:szCs w:val="24"/>
              </w:rPr>
            </w:pPr>
            <w:r>
              <w:rPr>
                <w:sz w:val="24"/>
                <w:szCs w:val="24"/>
              </w:rPr>
              <w:t>Discuss the book and what happened in the story</w:t>
            </w:r>
          </w:p>
        </w:tc>
      </w:tr>
      <w:tr w:rsidR="00B01811" w:rsidRPr="00A93EB0" w14:paraId="6F8B59A0" w14:textId="77777777" w:rsidTr="00B01811">
        <w:trPr>
          <w:cantSplit/>
          <w:trHeight w:val="90"/>
          <w:jc w:val="center"/>
        </w:trPr>
        <w:tc>
          <w:tcPr>
            <w:tcW w:w="4256" w:type="dxa"/>
            <w:gridSpan w:val="3"/>
            <w:tcBorders>
              <w:bottom w:val="single" w:sz="2" w:space="0" w:color="auto"/>
              <w:right w:val="single" w:sz="2" w:space="0" w:color="auto"/>
            </w:tcBorders>
            <w:shd w:val="clear" w:color="auto" w:fill="auto"/>
          </w:tcPr>
          <w:p w14:paraId="42F4F265" w14:textId="77777777" w:rsidR="00B01811" w:rsidRPr="006C2CC3" w:rsidRDefault="006C2CC3" w:rsidP="006C2CC3">
            <w:pPr>
              <w:pStyle w:val="ListParagraph"/>
              <w:numPr>
                <w:ilvl w:val="0"/>
                <w:numId w:val="19"/>
              </w:numPr>
              <w:spacing w:after="0" w:line="240" w:lineRule="auto"/>
              <w:rPr>
                <w:sz w:val="24"/>
                <w:szCs w:val="24"/>
              </w:rPr>
            </w:pPr>
            <w:r w:rsidRPr="006C2CC3">
              <w:rPr>
                <w:sz w:val="24"/>
                <w:szCs w:val="24"/>
              </w:rPr>
              <w:t xml:space="preserve">I can </w:t>
            </w:r>
            <w:proofErr w:type="spellStart"/>
            <w:r w:rsidRPr="006C2CC3">
              <w:rPr>
                <w:sz w:val="24"/>
                <w:szCs w:val="24"/>
              </w:rPr>
              <w:t>colour</w:t>
            </w:r>
            <w:proofErr w:type="spellEnd"/>
            <w:r w:rsidRPr="006C2CC3">
              <w:rPr>
                <w:sz w:val="24"/>
                <w:szCs w:val="24"/>
              </w:rPr>
              <w:t xml:space="preserve"> the picture like the book</w:t>
            </w:r>
          </w:p>
          <w:p w14:paraId="4A03D54C" w14:textId="77777777" w:rsidR="006C2CC3" w:rsidRDefault="006C2CC3" w:rsidP="006C2CC3">
            <w:pPr>
              <w:pStyle w:val="ListParagraph"/>
              <w:numPr>
                <w:ilvl w:val="0"/>
                <w:numId w:val="19"/>
              </w:numPr>
              <w:spacing w:after="0" w:line="240" w:lineRule="auto"/>
              <w:rPr>
                <w:sz w:val="24"/>
                <w:szCs w:val="24"/>
              </w:rPr>
            </w:pPr>
            <w:r>
              <w:rPr>
                <w:sz w:val="24"/>
                <w:szCs w:val="24"/>
              </w:rPr>
              <w:t xml:space="preserve">I can </w:t>
            </w:r>
            <w:proofErr w:type="spellStart"/>
            <w:r>
              <w:rPr>
                <w:sz w:val="24"/>
                <w:szCs w:val="24"/>
              </w:rPr>
              <w:t>colour</w:t>
            </w:r>
            <w:proofErr w:type="spellEnd"/>
            <w:r>
              <w:rPr>
                <w:sz w:val="24"/>
                <w:szCs w:val="24"/>
              </w:rPr>
              <w:t xml:space="preserve"> Little Bear black or brown</w:t>
            </w:r>
          </w:p>
          <w:p w14:paraId="101A9ED4" w14:textId="77777777" w:rsidR="006C2CC3" w:rsidRPr="006C2CC3" w:rsidRDefault="006C2CC3" w:rsidP="006C2CC3">
            <w:pPr>
              <w:pStyle w:val="ListParagraph"/>
              <w:numPr>
                <w:ilvl w:val="0"/>
                <w:numId w:val="19"/>
              </w:numPr>
              <w:spacing w:after="0" w:line="240" w:lineRule="auto"/>
              <w:rPr>
                <w:sz w:val="24"/>
                <w:szCs w:val="24"/>
              </w:rPr>
            </w:pPr>
            <w:r>
              <w:rPr>
                <w:sz w:val="24"/>
                <w:szCs w:val="24"/>
              </w:rPr>
              <w:t>I can glue Little Bear in the correct spot on the picture</w:t>
            </w:r>
          </w:p>
        </w:tc>
        <w:tc>
          <w:tcPr>
            <w:tcW w:w="9199" w:type="dxa"/>
            <w:gridSpan w:val="5"/>
            <w:tcBorders>
              <w:left w:val="single" w:sz="2" w:space="0" w:color="auto"/>
              <w:bottom w:val="single" w:sz="2" w:space="0" w:color="auto"/>
            </w:tcBorders>
            <w:shd w:val="clear" w:color="auto" w:fill="auto"/>
          </w:tcPr>
          <w:p w14:paraId="684BD2CD" w14:textId="77777777" w:rsidR="00B01811" w:rsidRDefault="00462734" w:rsidP="00A93EB0">
            <w:pPr>
              <w:rPr>
                <w:b/>
                <w:sz w:val="24"/>
                <w:szCs w:val="24"/>
              </w:rPr>
            </w:pPr>
            <w:r>
              <w:rPr>
                <w:b/>
                <w:sz w:val="24"/>
                <w:szCs w:val="24"/>
              </w:rPr>
              <w:t>Little Bear’s Vision Quest Lesson #2</w:t>
            </w:r>
          </w:p>
          <w:p w14:paraId="3FE2ED9F" w14:textId="77777777" w:rsidR="00D740DF" w:rsidRDefault="00D740DF" w:rsidP="00D740DF">
            <w:pPr>
              <w:pStyle w:val="ListParagraph"/>
              <w:numPr>
                <w:ilvl w:val="0"/>
                <w:numId w:val="19"/>
              </w:numPr>
              <w:spacing w:after="0" w:line="240" w:lineRule="auto"/>
              <w:rPr>
                <w:sz w:val="24"/>
                <w:szCs w:val="24"/>
              </w:rPr>
            </w:pPr>
            <w:r>
              <w:rPr>
                <w:sz w:val="24"/>
                <w:szCs w:val="24"/>
              </w:rPr>
              <w:t>Show an example</w:t>
            </w:r>
          </w:p>
          <w:p w14:paraId="7FC2BCDB" w14:textId="77777777" w:rsidR="00D740DF" w:rsidRPr="00D740DF" w:rsidRDefault="00D740DF" w:rsidP="00D740DF">
            <w:pPr>
              <w:pStyle w:val="ListParagraph"/>
              <w:numPr>
                <w:ilvl w:val="0"/>
                <w:numId w:val="19"/>
              </w:numPr>
              <w:spacing w:after="0" w:line="240" w:lineRule="auto"/>
              <w:rPr>
                <w:sz w:val="24"/>
                <w:szCs w:val="24"/>
              </w:rPr>
            </w:pPr>
            <w:r w:rsidRPr="00D740DF">
              <w:rPr>
                <w:sz w:val="24"/>
                <w:szCs w:val="24"/>
              </w:rPr>
              <w:t xml:space="preserve">Hand out the </w:t>
            </w:r>
            <w:r w:rsidRPr="00D740DF">
              <w:rPr>
                <w:i/>
                <w:sz w:val="24"/>
                <w:szCs w:val="24"/>
              </w:rPr>
              <w:t>Little Bear’s Vision Quest</w:t>
            </w:r>
            <w:r w:rsidRPr="00D740DF">
              <w:rPr>
                <w:sz w:val="24"/>
                <w:szCs w:val="24"/>
              </w:rPr>
              <w:t xml:space="preserve"> </w:t>
            </w:r>
            <w:proofErr w:type="spellStart"/>
            <w:r w:rsidRPr="00D740DF">
              <w:rPr>
                <w:sz w:val="24"/>
                <w:szCs w:val="24"/>
              </w:rPr>
              <w:t>colouring</w:t>
            </w:r>
            <w:proofErr w:type="spellEnd"/>
            <w:r w:rsidRPr="00D740DF">
              <w:rPr>
                <w:sz w:val="24"/>
                <w:szCs w:val="24"/>
              </w:rPr>
              <w:t xml:space="preserve"> sheet</w:t>
            </w:r>
          </w:p>
          <w:p w14:paraId="6CD4246D" w14:textId="77777777" w:rsidR="00D740DF" w:rsidRDefault="00D740DF" w:rsidP="00D740DF">
            <w:pPr>
              <w:pStyle w:val="ListParagraph"/>
              <w:numPr>
                <w:ilvl w:val="0"/>
                <w:numId w:val="19"/>
              </w:numPr>
              <w:spacing w:after="0" w:line="240" w:lineRule="auto"/>
              <w:rPr>
                <w:sz w:val="24"/>
                <w:szCs w:val="24"/>
              </w:rPr>
            </w:pPr>
            <w:r>
              <w:rPr>
                <w:sz w:val="24"/>
                <w:szCs w:val="24"/>
              </w:rPr>
              <w:t xml:space="preserve">Have them </w:t>
            </w:r>
            <w:proofErr w:type="spellStart"/>
            <w:r>
              <w:rPr>
                <w:sz w:val="24"/>
                <w:szCs w:val="24"/>
              </w:rPr>
              <w:t>colour</w:t>
            </w:r>
            <w:proofErr w:type="spellEnd"/>
            <w:r>
              <w:rPr>
                <w:sz w:val="24"/>
                <w:szCs w:val="24"/>
              </w:rPr>
              <w:t xml:space="preserve"> the picture</w:t>
            </w:r>
          </w:p>
          <w:p w14:paraId="21866801" w14:textId="77777777" w:rsidR="00D740DF" w:rsidRDefault="00D740DF" w:rsidP="00D740DF">
            <w:pPr>
              <w:pStyle w:val="ListParagraph"/>
              <w:numPr>
                <w:ilvl w:val="0"/>
                <w:numId w:val="19"/>
              </w:numPr>
              <w:spacing w:after="0" w:line="240" w:lineRule="auto"/>
              <w:rPr>
                <w:sz w:val="24"/>
                <w:szCs w:val="24"/>
              </w:rPr>
            </w:pPr>
            <w:r>
              <w:rPr>
                <w:sz w:val="24"/>
                <w:szCs w:val="24"/>
              </w:rPr>
              <w:t xml:space="preserve">Hand out a cut out of Little Bear and have them </w:t>
            </w:r>
            <w:proofErr w:type="spellStart"/>
            <w:r>
              <w:rPr>
                <w:sz w:val="24"/>
                <w:szCs w:val="24"/>
              </w:rPr>
              <w:t>colour</w:t>
            </w:r>
            <w:proofErr w:type="spellEnd"/>
            <w:r>
              <w:rPr>
                <w:sz w:val="24"/>
                <w:szCs w:val="24"/>
              </w:rPr>
              <w:t xml:space="preserve"> him brown or black</w:t>
            </w:r>
          </w:p>
          <w:p w14:paraId="3C50B253" w14:textId="77777777" w:rsidR="00B01811" w:rsidRDefault="006C2CC3" w:rsidP="006C2CC3">
            <w:pPr>
              <w:pStyle w:val="ListParagraph"/>
              <w:numPr>
                <w:ilvl w:val="0"/>
                <w:numId w:val="19"/>
              </w:numPr>
              <w:spacing w:after="0" w:line="240" w:lineRule="auto"/>
              <w:rPr>
                <w:sz w:val="24"/>
                <w:szCs w:val="24"/>
              </w:rPr>
            </w:pPr>
            <w:r>
              <w:rPr>
                <w:sz w:val="24"/>
                <w:szCs w:val="24"/>
              </w:rPr>
              <w:t>Have them glue the bear onto the boat on the picture</w:t>
            </w:r>
          </w:p>
          <w:p w14:paraId="7ED5EA52" w14:textId="77777777" w:rsidR="006C2CC3" w:rsidRPr="006C2CC3" w:rsidRDefault="006C2CC3" w:rsidP="006C2CC3">
            <w:pPr>
              <w:pStyle w:val="ListParagraph"/>
              <w:spacing w:after="0" w:line="240" w:lineRule="auto"/>
              <w:ind w:left="360"/>
              <w:rPr>
                <w:sz w:val="24"/>
                <w:szCs w:val="24"/>
              </w:rPr>
            </w:pPr>
          </w:p>
        </w:tc>
      </w:tr>
      <w:tr w:rsidR="00B01811" w:rsidRPr="00A93EB0" w14:paraId="21718969" w14:textId="77777777" w:rsidTr="00B01811">
        <w:trPr>
          <w:cantSplit/>
          <w:trHeight w:val="90"/>
          <w:jc w:val="center"/>
        </w:trPr>
        <w:tc>
          <w:tcPr>
            <w:tcW w:w="4256" w:type="dxa"/>
            <w:gridSpan w:val="3"/>
            <w:tcBorders>
              <w:bottom w:val="single" w:sz="2" w:space="0" w:color="auto"/>
              <w:right w:val="single" w:sz="2" w:space="0" w:color="auto"/>
            </w:tcBorders>
            <w:shd w:val="clear" w:color="auto" w:fill="auto"/>
          </w:tcPr>
          <w:p w14:paraId="4FFA497B" w14:textId="77777777" w:rsidR="006C2CC3" w:rsidRDefault="006C2CC3" w:rsidP="005F12B5">
            <w:pPr>
              <w:pStyle w:val="ListParagraph"/>
              <w:numPr>
                <w:ilvl w:val="0"/>
                <w:numId w:val="19"/>
              </w:numPr>
              <w:spacing w:after="0" w:line="240" w:lineRule="auto"/>
              <w:rPr>
                <w:sz w:val="24"/>
                <w:szCs w:val="24"/>
              </w:rPr>
            </w:pPr>
            <w:r>
              <w:rPr>
                <w:sz w:val="24"/>
                <w:szCs w:val="24"/>
              </w:rPr>
              <w:t xml:space="preserve">I can </w:t>
            </w:r>
            <w:proofErr w:type="spellStart"/>
            <w:r>
              <w:rPr>
                <w:sz w:val="24"/>
                <w:szCs w:val="24"/>
              </w:rPr>
              <w:t>colour</w:t>
            </w:r>
            <w:proofErr w:type="spellEnd"/>
            <w:r>
              <w:rPr>
                <w:sz w:val="24"/>
                <w:szCs w:val="24"/>
              </w:rPr>
              <w:t xml:space="preserve"> my bear black, brown, or grey</w:t>
            </w:r>
          </w:p>
          <w:p w14:paraId="4FE1E559" w14:textId="77777777" w:rsidR="00B01811" w:rsidRDefault="00D901F9" w:rsidP="005F12B5">
            <w:pPr>
              <w:pStyle w:val="ListParagraph"/>
              <w:numPr>
                <w:ilvl w:val="0"/>
                <w:numId w:val="19"/>
              </w:numPr>
              <w:spacing w:after="0" w:line="240" w:lineRule="auto"/>
              <w:rPr>
                <w:sz w:val="24"/>
                <w:szCs w:val="24"/>
              </w:rPr>
            </w:pPr>
            <w:r w:rsidRPr="00D901F9">
              <w:rPr>
                <w:sz w:val="24"/>
                <w:szCs w:val="24"/>
              </w:rPr>
              <w:t>I can decorate a bear using</w:t>
            </w:r>
            <w:r w:rsidR="00D740DF">
              <w:rPr>
                <w:sz w:val="24"/>
                <w:szCs w:val="24"/>
              </w:rPr>
              <w:t xml:space="preserve"> a</w:t>
            </w:r>
            <w:r w:rsidRPr="00D901F9">
              <w:rPr>
                <w:sz w:val="24"/>
                <w:szCs w:val="24"/>
              </w:rPr>
              <w:t xml:space="preserve"> F</w:t>
            </w:r>
            <w:r>
              <w:rPr>
                <w:sz w:val="24"/>
                <w:szCs w:val="24"/>
              </w:rPr>
              <w:t>i</w:t>
            </w:r>
            <w:r w:rsidR="00D740DF">
              <w:rPr>
                <w:sz w:val="24"/>
                <w:szCs w:val="24"/>
              </w:rPr>
              <w:t>rst Nations art form</w:t>
            </w:r>
          </w:p>
          <w:p w14:paraId="2828763A" w14:textId="77777777" w:rsidR="00B01811" w:rsidRPr="006C2CC3" w:rsidRDefault="00B01811" w:rsidP="006C2CC3">
            <w:pPr>
              <w:rPr>
                <w:rFonts w:ascii="Comic Sans MS" w:hAnsi="Comic Sans MS"/>
                <w:i/>
                <w:sz w:val="20"/>
                <w:szCs w:val="28"/>
              </w:rPr>
            </w:pPr>
          </w:p>
        </w:tc>
        <w:tc>
          <w:tcPr>
            <w:tcW w:w="9199" w:type="dxa"/>
            <w:gridSpan w:val="5"/>
            <w:tcBorders>
              <w:left w:val="single" w:sz="2" w:space="0" w:color="auto"/>
              <w:bottom w:val="single" w:sz="2" w:space="0" w:color="auto"/>
            </w:tcBorders>
            <w:shd w:val="clear" w:color="auto" w:fill="auto"/>
          </w:tcPr>
          <w:p w14:paraId="334C6251" w14:textId="77777777" w:rsidR="00462734" w:rsidRPr="00462734" w:rsidRDefault="00462734" w:rsidP="00462734">
            <w:pPr>
              <w:rPr>
                <w:b/>
                <w:sz w:val="24"/>
                <w:szCs w:val="24"/>
              </w:rPr>
            </w:pPr>
            <w:r>
              <w:rPr>
                <w:b/>
                <w:sz w:val="24"/>
                <w:szCs w:val="24"/>
              </w:rPr>
              <w:t>Little Bear’s Vision Quest Lesson #3</w:t>
            </w:r>
          </w:p>
          <w:p w14:paraId="14648FB3" w14:textId="77777777" w:rsidR="00D901F9" w:rsidRDefault="00D901F9" w:rsidP="00D901F9">
            <w:pPr>
              <w:pStyle w:val="ListParagraph"/>
              <w:numPr>
                <w:ilvl w:val="0"/>
                <w:numId w:val="19"/>
              </w:numPr>
              <w:spacing w:after="0" w:line="240" w:lineRule="auto"/>
              <w:rPr>
                <w:sz w:val="24"/>
                <w:szCs w:val="24"/>
              </w:rPr>
            </w:pPr>
            <w:r>
              <w:rPr>
                <w:sz w:val="24"/>
                <w:szCs w:val="24"/>
              </w:rPr>
              <w:t>Each student will get a sheet with the outline of Li</w:t>
            </w:r>
            <w:r w:rsidR="00356961">
              <w:rPr>
                <w:sz w:val="24"/>
                <w:szCs w:val="24"/>
              </w:rPr>
              <w:t xml:space="preserve">ttle Bear </w:t>
            </w:r>
          </w:p>
          <w:p w14:paraId="70E98A6F" w14:textId="77777777" w:rsidR="006C2CC3" w:rsidRDefault="006C2CC3" w:rsidP="00D901F9">
            <w:pPr>
              <w:pStyle w:val="ListParagraph"/>
              <w:numPr>
                <w:ilvl w:val="0"/>
                <w:numId w:val="19"/>
              </w:numPr>
              <w:spacing w:after="0" w:line="240" w:lineRule="auto"/>
              <w:rPr>
                <w:sz w:val="24"/>
                <w:szCs w:val="24"/>
              </w:rPr>
            </w:pPr>
            <w:r>
              <w:rPr>
                <w:sz w:val="24"/>
                <w:szCs w:val="24"/>
              </w:rPr>
              <w:t xml:space="preserve">The students will </w:t>
            </w:r>
            <w:proofErr w:type="spellStart"/>
            <w:r>
              <w:rPr>
                <w:sz w:val="24"/>
                <w:szCs w:val="24"/>
              </w:rPr>
              <w:t>colour</w:t>
            </w:r>
            <w:proofErr w:type="spellEnd"/>
            <w:r>
              <w:rPr>
                <w:sz w:val="24"/>
                <w:szCs w:val="24"/>
              </w:rPr>
              <w:t xml:space="preserve"> the bear black, brown, or grey</w:t>
            </w:r>
          </w:p>
          <w:p w14:paraId="4A70BE4F" w14:textId="77777777" w:rsidR="006C2CC3" w:rsidRDefault="006C2CC3" w:rsidP="00D901F9">
            <w:pPr>
              <w:pStyle w:val="ListParagraph"/>
              <w:numPr>
                <w:ilvl w:val="0"/>
                <w:numId w:val="19"/>
              </w:numPr>
              <w:spacing w:after="0" w:line="240" w:lineRule="auto"/>
              <w:rPr>
                <w:sz w:val="24"/>
                <w:szCs w:val="24"/>
              </w:rPr>
            </w:pPr>
            <w:r>
              <w:rPr>
                <w:sz w:val="24"/>
                <w:szCs w:val="24"/>
              </w:rPr>
              <w:t>The students will choose a First Nation’s art form (give choose of 5) that is already cut out</w:t>
            </w:r>
          </w:p>
          <w:p w14:paraId="6241AB72" w14:textId="77777777" w:rsidR="00B01811" w:rsidRDefault="00D901F9" w:rsidP="006C2CC3">
            <w:pPr>
              <w:pStyle w:val="ListParagraph"/>
              <w:numPr>
                <w:ilvl w:val="0"/>
                <w:numId w:val="19"/>
              </w:numPr>
              <w:spacing w:after="0" w:line="240" w:lineRule="auto"/>
              <w:rPr>
                <w:sz w:val="24"/>
                <w:szCs w:val="24"/>
              </w:rPr>
            </w:pPr>
            <w:r>
              <w:rPr>
                <w:sz w:val="24"/>
                <w:szCs w:val="24"/>
              </w:rPr>
              <w:t>Have the students decorate the bear with</w:t>
            </w:r>
            <w:r w:rsidR="006C2CC3">
              <w:rPr>
                <w:sz w:val="24"/>
                <w:szCs w:val="24"/>
              </w:rPr>
              <w:t xml:space="preserve"> a</w:t>
            </w:r>
            <w:r>
              <w:rPr>
                <w:sz w:val="24"/>
                <w:szCs w:val="24"/>
              </w:rPr>
              <w:t xml:space="preserve"> </w:t>
            </w:r>
            <w:r w:rsidR="006C2CC3">
              <w:rPr>
                <w:sz w:val="24"/>
                <w:szCs w:val="24"/>
              </w:rPr>
              <w:t>First Nations art symbol by gluing it onto the bear</w:t>
            </w:r>
          </w:p>
          <w:p w14:paraId="0C5B30F3" w14:textId="77777777" w:rsidR="006C2CC3" w:rsidRPr="006C2CC3" w:rsidRDefault="006C2CC3" w:rsidP="006C2CC3">
            <w:pPr>
              <w:pStyle w:val="ListParagraph"/>
              <w:numPr>
                <w:ilvl w:val="0"/>
                <w:numId w:val="19"/>
              </w:numPr>
              <w:spacing w:after="0" w:line="240" w:lineRule="auto"/>
              <w:rPr>
                <w:sz w:val="24"/>
                <w:szCs w:val="24"/>
              </w:rPr>
            </w:pPr>
            <w:r>
              <w:rPr>
                <w:sz w:val="24"/>
                <w:szCs w:val="24"/>
              </w:rPr>
              <w:t>The bear will be used in the next lesson</w:t>
            </w:r>
          </w:p>
        </w:tc>
      </w:tr>
      <w:tr w:rsidR="00B01811" w:rsidRPr="00A93EB0" w14:paraId="40C6563A" w14:textId="77777777" w:rsidTr="00B01811">
        <w:trPr>
          <w:cantSplit/>
          <w:trHeight w:val="90"/>
          <w:jc w:val="center"/>
        </w:trPr>
        <w:tc>
          <w:tcPr>
            <w:tcW w:w="4256" w:type="dxa"/>
            <w:gridSpan w:val="3"/>
            <w:tcBorders>
              <w:bottom w:val="single" w:sz="2" w:space="0" w:color="auto"/>
              <w:right w:val="single" w:sz="2" w:space="0" w:color="auto"/>
            </w:tcBorders>
            <w:shd w:val="clear" w:color="auto" w:fill="auto"/>
          </w:tcPr>
          <w:p w14:paraId="1BB13E4A" w14:textId="77777777" w:rsidR="00FA3E59" w:rsidRPr="00FA3E59" w:rsidRDefault="00FA3E59" w:rsidP="006C2CC3">
            <w:pPr>
              <w:pStyle w:val="ListParagraph"/>
              <w:numPr>
                <w:ilvl w:val="0"/>
                <w:numId w:val="19"/>
              </w:numPr>
              <w:spacing w:after="0" w:line="240" w:lineRule="auto"/>
              <w:rPr>
                <w:sz w:val="24"/>
                <w:szCs w:val="24"/>
              </w:rPr>
            </w:pPr>
            <w:r w:rsidRPr="00FA3E59">
              <w:rPr>
                <w:sz w:val="24"/>
                <w:szCs w:val="24"/>
              </w:rPr>
              <w:t>I can</w:t>
            </w:r>
            <w:r w:rsidR="006C2CC3">
              <w:rPr>
                <w:sz w:val="24"/>
                <w:szCs w:val="24"/>
              </w:rPr>
              <w:t xml:space="preserve"> create a forest background using chalk and pastels</w:t>
            </w:r>
          </w:p>
          <w:p w14:paraId="79AF58BF" w14:textId="77777777" w:rsidR="00B01811" w:rsidRDefault="00B01811" w:rsidP="005F12B5">
            <w:pPr>
              <w:rPr>
                <w:rFonts w:ascii="Comic Sans MS" w:hAnsi="Comic Sans MS"/>
                <w:i/>
                <w:sz w:val="20"/>
                <w:szCs w:val="28"/>
              </w:rPr>
            </w:pPr>
          </w:p>
          <w:p w14:paraId="56EC9C9C" w14:textId="77777777" w:rsidR="00B01811" w:rsidRDefault="00B01811" w:rsidP="005F12B5">
            <w:pPr>
              <w:rPr>
                <w:rFonts w:ascii="Comic Sans MS" w:hAnsi="Comic Sans MS"/>
                <w:i/>
                <w:sz w:val="20"/>
                <w:szCs w:val="28"/>
              </w:rPr>
            </w:pPr>
          </w:p>
        </w:tc>
        <w:tc>
          <w:tcPr>
            <w:tcW w:w="9199" w:type="dxa"/>
            <w:gridSpan w:val="5"/>
            <w:tcBorders>
              <w:left w:val="single" w:sz="2" w:space="0" w:color="auto"/>
              <w:bottom w:val="single" w:sz="2" w:space="0" w:color="auto"/>
            </w:tcBorders>
            <w:shd w:val="clear" w:color="auto" w:fill="auto"/>
          </w:tcPr>
          <w:p w14:paraId="4E40E503" w14:textId="77777777" w:rsidR="00462734" w:rsidRDefault="00462734" w:rsidP="00462734">
            <w:pPr>
              <w:rPr>
                <w:b/>
                <w:sz w:val="24"/>
                <w:szCs w:val="24"/>
              </w:rPr>
            </w:pPr>
            <w:r>
              <w:rPr>
                <w:b/>
                <w:sz w:val="24"/>
                <w:szCs w:val="24"/>
              </w:rPr>
              <w:t>Little Bear’s Vision Quest Lesson #4</w:t>
            </w:r>
          </w:p>
          <w:p w14:paraId="2A9E83DA" w14:textId="77777777" w:rsidR="006C2CC3" w:rsidRPr="006C2CC3" w:rsidRDefault="006C2CC3" w:rsidP="006C2CC3">
            <w:pPr>
              <w:pStyle w:val="ListParagraph"/>
              <w:numPr>
                <w:ilvl w:val="0"/>
                <w:numId w:val="19"/>
              </w:numPr>
              <w:spacing w:after="0" w:line="240" w:lineRule="auto"/>
              <w:rPr>
                <w:sz w:val="24"/>
                <w:szCs w:val="24"/>
              </w:rPr>
            </w:pPr>
            <w:r w:rsidRPr="006C2CC3">
              <w:rPr>
                <w:sz w:val="24"/>
                <w:szCs w:val="24"/>
              </w:rPr>
              <w:t>Show an example</w:t>
            </w:r>
          </w:p>
          <w:p w14:paraId="1E34FAEB" w14:textId="77777777" w:rsidR="00B01811" w:rsidRPr="006C2CC3" w:rsidRDefault="006C2CC3" w:rsidP="006C2CC3">
            <w:pPr>
              <w:pStyle w:val="ListParagraph"/>
              <w:numPr>
                <w:ilvl w:val="0"/>
                <w:numId w:val="19"/>
              </w:numPr>
              <w:spacing w:after="0" w:line="240" w:lineRule="auto"/>
              <w:rPr>
                <w:sz w:val="24"/>
                <w:szCs w:val="24"/>
              </w:rPr>
            </w:pPr>
            <w:r w:rsidRPr="006C2CC3">
              <w:rPr>
                <w:sz w:val="24"/>
                <w:szCs w:val="24"/>
              </w:rPr>
              <w:t>Have the students come to the back table in groups to create a forest background</w:t>
            </w:r>
          </w:p>
          <w:p w14:paraId="718AD01A" w14:textId="77777777" w:rsidR="006C2CC3" w:rsidRPr="006C2CC3" w:rsidRDefault="006C2CC3" w:rsidP="00D740DF">
            <w:pPr>
              <w:pStyle w:val="ListParagraph"/>
              <w:numPr>
                <w:ilvl w:val="0"/>
                <w:numId w:val="19"/>
              </w:numPr>
              <w:spacing w:after="0" w:line="240" w:lineRule="auto"/>
              <w:rPr>
                <w:rFonts w:ascii="Comic Sans MS" w:hAnsi="Comic Sans MS"/>
                <w:b/>
                <w:sz w:val="20"/>
                <w:szCs w:val="28"/>
              </w:rPr>
            </w:pPr>
            <w:r>
              <w:rPr>
                <w:sz w:val="24"/>
                <w:szCs w:val="24"/>
              </w:rPr>
              <w:t>Have them create trees and bushes using chalk (brown, light green, dark green, black)</w:t>
            </w:r>
          </w:p>
          <w:p w14:paraId="755E6144" w14:textId="77777777" w:rsidR="006C2CC3" w:rsidRPr="00A93EB0" w:rsidRDefault="006C2CC3" w:rsidP="00D740DF">
            <w:pPr>
              <w:pStyle w:val="ListParagraph"/>
              <w:numPr>
                <w:ilvl w:val="0"/>
                <w:numId w:val="19"/>
              </w:numPr>
              <w:spacing w:after="0" w:line="240" w:lineRule="auto"/>
              <w:rPr>
                <w:rFonts w:ascii="Comic Sans MS" w:hAnsi="Comic Sans MS"/>
                <w:b/>
                <w:sz w:val="20"/>
                <w:szCs w:val="28"/>
              </w:rPr>
            </w:pPr>
            <w:r>
              <w:rPr>
                <w:sz w:val="24"/>
                <w:szCs w:val="24"/>
              </w:rPr>
              <w:t>Have them glue their bear on the background</w:t>
            </w:r>
          </w:p>
        </w:tc>
      </w:tr>
      <w:tr w:rsidR="00B01811" w:rsidRPr="00A93EB0" w14:paraId="294C1F7B" w14:textId="77777777" w:rsidTr="00D27C85">
        <w:trPr>
          <w:cantSplit/>
          <w:trHeight w:val="967"/>
          <w:jc w:val="center"/>
        </w:trPr>
        <w:tc>
          <w:tcPr>
            <w:tcW w:w="4256" w:type="dxa"/>
            <w:gridSpan w:val="3"/>
            <w:tcBorders>
              <w:bottom w:val="single" w:sz="2" w:space="0" w:color="auto"/>
              <w:right w:val="single" w:sz="2" w:space="0" w:color="auto"/>
            </w:tcBorders>
            <w:shd w:val="clear" w:color="auto" w:fill="auto"/>
          </w:tcPr>
          <w:p w14:paraId="13E6D7E6" w14:textId="77777777" w:rsidR="00B91055" w:rsidRDefault="00110219" w:rsidP="006C2CC3">
            <w:pPr>
              <w:pStyle w:val="ListParagraph"/>
              <w:numPr>
                <w:ilvl w:val="0"/>
                <w:numId w:val="19"/>
              </w:numPr>
              <w:spacing w:after="0" w:line="240" w:lineRule="auto"/>
              <w:rPr>
                <w:sz w:val="24"/>
                <w:szCs w:val="24"/>
              </w:rPr>
            </w:pPr>
            <w:r w:rsidRPr="00B91055">
              <w:rPr>
                <w:sz w:val="24"/>
                <w:szCs w:val="24"/>
              </w:rPr>
              <w:lastRenderedPageBreak/>
              <w:t xml:space="preserve">I can </w:t>
            </w:r>
            <w:r w:rsidR="006C2CC3">
              <w:rPr>
                <w:sz w:val="24"/>
                <w:szCs w:val="24"/>
              </w:rPr>
              <w:t>draw a scene from Little Bear</w:t>
            </w:r>
          </w:p>
          <w:p w14:paraId="19F54A74" w14:textId="77777777" w:rsidR="006C2CC3" w:rsidRDefault="00E31043" w:rsidP="006C2CC3">
            <w:pPr>
              <w:pStyle w:val="ListParagraph"/>
              <w:numPr>
                <w:ilvl w:val="0"/>
                <w:numId w:val="19"/>
              </w:numPr>
              <w:spacing w:after="0" w:line="240" w:lineRule="auto"/>
              <w:rPr>
                <w:sz w:val="24"/>
                <w:szCs w:val="24"/>
              </w:rPr>
            </w:pPr>
            <w:r>
              <w:rPr>
                <w:sz w:val="24"/>
                <w:szCs w:val="24"/>
              </w:rPr>
              <w:t>I can write one sentence under the picture</w:t>
            </w:r>
          </w:p>
          <w:p w14:paraId="72360AF2" w14:textId="77777777" w:rsidR="00704220" w:rsidRPr="00B91055" w:rsidRDefault="00704220" w:rsidP="00704220">
            <w:pPr>
              <w:pStyle w:val="ListParagraph"/>
              <w:spacing w:after="0" w:line="240" w:lineRule="auto"/>
              <w:ind w:left="360"/>
              <w:rPr>
                <w:sz w:val="24"/>
                <w:szCs w:val="24"/>
              </w:rPr>
            </w:pPr>
          </w:p>
          <w:p w14:paraId="1E4ED8B5" w14:textId="77777777" w:rsidR="00B01811" w:rsidRDefault="00B01811" w:rsidP="005F12B5">
            <w:pPr>
              <w:rPr>
                <w:rFonts w:ascii="Comic Sans MS" w:hAnsi="Comic Sans MS"/>
                <w:i/>
                <w:sz w:val="20"/>
                <w:szCs w:val="28"/>
              </w:rPr>
            </w:pPr>
          </w:p>
          <w:p w14:paraId="51DC55B8" w14:textId="77777777" w:rsidR="00B01811" w:rsidRDefault="00B01811" w:rsidP="005F12B5">
            <w:pPr>
              <w:rPr>
                <w:rFonts w:ascii="Comic Sans MS" w:hAnsi="Comic Sans MS"/>
                <w:i/>
                <w:sz w:val="20"/>
                <w:szCs w:val="28"/>
              </w:rPr>
            </w:pPr>
          </w:p>
        </w:tc>
        <w:tc>
          <w:tcPr>
            <w:tcW w:w="9199" w:type="dxa"/>
            <w:gridSpan w:val="5"/>
            <w:tcBorders>
              <w:left w:val="single" w:sz="2" w:space="0" w:color="auto"/>
              <w:bottom w:val="single" w:sz="2" w:space="0" w:color="auto"/>
            </w:tcBorders>
            <w:shd w:val="clear" w:color="auto" w:fill="auto"/>
          </w:tcPr>
          <w:p w14:paraId="0CD15601" w14:textId="77777777" w:rsidR="00462734" w:rsidRPr="00462734" w:rsidRDefault="00462734" w:rsidP="00462734">
            <w:pPr>
              <w:rPr>
                <w:b/>
                <w:sz w:val="24"/>
                <w:szCs w:val="24"/>
              </w:rPr>
            </w:pPr>
            <w:r>
              <w:rPr>
                <w:b/>
                <w:sz w:val="24"/>
                <w:szCs w:val="24"/>
              </w:rPr>
              <w:t>Little Bear’s Vision Quest Lesson #5</w:t>
            </w:r>
          </w:p>
          <w:p w14:paraId="55DD15E4" w14:textId="77777777" w:rsidR="00E31043" w:rsidRPr="00E31043" w:rsidRDefault="006C2CC3" w:rsidP="00E31043">
            <w:pPr>
              <w:pStyle w:val="ListParagraph"/>
              <w:numPr>
                <w:ilvl w:val="0"/>
                <w:numId w:val="19"/>
              </w:numPr>
              <w:spacing w:after="0" w:line="240" w:lineRule="auto"/>
              <w:rPr>
                <w:sz w:val="24"/>
                <w:szCs w:val="24"/>
              </w:rPr>
            </w:pPr>
            <w:r w:rsidRPr="00E31043">
              <w:rPr>
                <w:sz w:val="24"/>
                <w:szCs w:val="24"/>
              </w:rPr>
              <w:t>Have read the story again at Lunch or the day before</w:t>
            </w:r>
          </w:p>
          <w:p w14:paraId="1D9DA824" w14:textId="77777777" w:rsidR="00E31043" w:rsidRDefault="00E31043" w:rsidP="00E31043">
            <w:pPr>
              <w:pStyle w:val="ListParagraph"/>
              <w:numPr>
                <w:ilvl w:val="0"/>
                <w:numId w:val="19"/>
              </w:numPr>
              <w:spacing w:after="0" w:line="240" w:lineRule="auto"/>
              <w:rPr>
                <w:sz w:val="24"/>
                <w:szCs w:val="24"/>
              </w:rPr>
            </w:pPr>
            <w:r>
              <w:rPr>
                <w:sz w:val="24"/>
                <w:szCs w:val="24"/>
              </w:rPr>
              <w:t xml:space="preserve">Hand out the write-up sheet </w:t>
            </w:r>
          </w:p>
          <w:p w14:paraId="44483E86" w14:textId="77777777" w:rsidR="00E31043" w:rsidRDefault="00E31043" w:rsidP="00E31043">
            <w:pPr>
              <w:pStyle w:val="ListParagraph"/>
              <w:numPr>
                <w:ilvl w:val="0"/>
                <w:numId w:val="19"/>
              </w:numPr>
              <w:spacing w:after="0" w:line="240" w:lineRule="auto"/>
              <w:rPr>
                <w:sz w:val="24"/>
                <w:szCs w:val="24"/>
              </w:rPr>
            </w:pPr>
            <w:r>
              <w:rPr>
                <w:sz w:val="24"/>
                <w:szCs w:val="24"/>
              </w:rPr>
              <w:t xml:space="preserve">Have them complete the sentence </w:t>
            </w:r>
            <w:r>
              <w:rPr>
                <w:b/>
                <w:sz w:val="24"/>
                <w:szCs w:val="24"/>
              </w:rPr>
              <w:t>“On his Vision Quest, Little Bear learned…”</w:t>
            </w:r>
            <w:r>
              <w:rPr>
                <w:sz w:val="24"/>
                <w:szCs w:val="24"/>
              </w:rPr>
              <w:t xml:space="preserve"> (</w:t>
            </w:r>
            <w:proofErr w:type="gramStart"/>
            <w:r>
              <w:rPr>
                <w:sz w:val="24"/>
                <w:szCs w:val="24"/>
              </w:rPr>
              <w:t>have</w:t>
            </w:r>
            <w:proofErr w:type="gramEnd"/>
            <w:r>
              <w:rPr>
                <w:sz w:val="24"/>
                <w:szCs w:val="24"/>
              </w:rPr>
              <w:t xml:space="preserve"> the stem already written on the sheet</w:t>
            </w:r>
          </w:p>
          <w:p w14:paraId="22938588" w14:textId="77777777" w:rsidR="00E31043" w:rsidRPr="00E31043" w:rsidRDefault="00E31043" w:rsidP="006C2CC3">
            <w:pPr>
              <w:pStyle w:val="ListParagraph"/>
              <w:numPr>
                <w:ilvl w:val="0"/>
                <w:numId w:val="19"/>
              </w:numPr>
              <w:spacing w:after="0" w:line="240" w:lineRule="auto"/>
              <w:rPr>
                <w:sz w:val="24"/>
                <w:szCs w:val="24"/>
              </w:rPr>
            </w:pPr>
            <w:r>
              <w:rPr>
                <w:sz w:val="24"/>
                <w:szCs w:val="24"/>
              </w:rPr>
              <w:t xml:space="preserve">Have them draw and </w:t>
            </w:r>
            <w:proofErr w:type="spellStart"/>
            <w:r>
              <w:rPr>
                <w:sz w:val="24"/>
                <w:szCs w:val="24"/>
              </w:rPr>
              <w:t>colour</w:t>
            </w:r>
            <w:proofErr w:type="spellEnd"/>
            <w:r>
              <w:rPr>
                <w:sz w:val="24"/>
                <w:szCs w:val="24"/>
              </w:rPr>
              <w:t xml:space="preserve"> a picture about their sentence</w:t>
            </w:r>
          </w:p>
          <w:p w14:paraId="107666A2" w14:textId="77777777" w:rsidR="00E31043" w:rsidRPr="006C2CC3" w:rsidRDefault="00E31043" w:rsidP="006C2CC3">
            <w:pPr>
              <w:rPr>
                <w:sz w:val="24"/>
                <w:szCs w:val="24"/>
              </w:rPr>
            </w:pPr>
          </w:p>
        </w:tc>
      </w:tr>
      <w:tr w:rsidR="00B01811" w:rsidRPr="00A93EB0" w14:paraId="141A1499" w14:textId="77777777" w:rsidTr="00B01811">
        <w:trPr>
          <w:cantSplit/>
          <w:trHeight w:val="90"/>
          <w:jc w:val="center"/>
        </w:trPr>
        <w:tc>
          <w:tcPr>
            <w:tcW w:w="4256" w:type="dxa"/>
            <w:gridSpan w:val="3"/>
            <w:tcBorders>
              <w:bottom w:val="single" w:sz="2" w:space="0" w:color="auto"/>
              <w:right w:val="single" w:sz="2" w:space="0" w:color="auto"/>
            </w:tcBorders>
            <w:shd w:val="clear" w:color="auto" w:fill="auto"/>
          </w:tcPr>
          <w:p w14:paraId="68608839" w14:textId="77777777" w:rsidR="00B01811" w:rsidRPr="002920FE" w:rsidRDefault="002920FE" w:rsidP="002920FE">
            <w:pPr>
              <w:pStyle w:val="ListParagraph"/>
              <w:numPr>
                <w:ilvl w:val="0"/>
                <w:numId w:val="19"/>
              </w:numPr>
              <w:spacing w:after="0" w:line="240" w:lineRule="auto"/>
              <w:rPr>
                <w:sz w:val="24"/>
                <w:szCs w:val="24"/>
              </w:rPr>
            </w:pPr>
            <w:r w:rsidRPr="002920FE">
              <w:rPr>
                <w:sz w:val="24"/>
                <w:szCs w:val="24"/>
              </w:rPr>
              <w:t>I can use the resources provided to create a stage</w:t>
            </w:r>
          </w:p>
          <w:p w14:paraId="5A56EB0A" w14:textId="77777777" w:rsidR="002920FE" w:rsidRPr="002920FE" w:rsidRDefault="002920FE" w:rsidP="00D740DF">
            <w:pPr>
              <w:pStyle w:val="ListParagraph"/>
              <w:numPr>
                <w:ilvl w:val="0"/>
                <w:numId w:val="19"/>
              </w:numPr>
              <w:spacing w:after="0" w:line="240" w:lineRule="auto"/>
              <w:rPr>
                <w:sz w:val="24"/>
                <w:szCs w:val="24"/>
              </w:rPr>
            </w:pPr>
            <w:r>
              <w:rPr>
                <w:sz w:val="24"/>
                <w:szCs w:val="24"/>
              </w:rPr>
              <w:t xml:space="preserve">I can </w:t>
            </w:r>
            <w:r w:rsidR="00D740DF">
              <w:rPr>
                <w:sz w:val="24"/>
                <w:szCs w:val="24"/>
              </w:rPr>
              <w:t>paint my stage black</w:t>
            </w:r>
          </w:p>
        </w:tc>
        <w:tc>
          <w:tcPr>
            <w:tcW w:w="9199" w:type="dxa"/>
            <w:gridSpan w:val="5"/>
            <w:tcBorders>
              <w:left w:val="single" w:sz="2" w:space="0" w:color="auto"/>
              <w:bottom w:val="single" w:sz="2" w:space="0" w:color="auto"/>
            </w:tcBorders>
            <w:shd w:val="clear" w:color="auto" w:fill="auto"/>
          </w:tcPr>
          <w:p w14:paraId="5383D3E5" w14:textId="77777777" w:rsidR="00462734" w:rsidRPr="00462734" w:rsidRDefault="00462734" w:rsidP="00462734">
            <w:pPr>
              <w:rPr>
                <w:b/>
                <w:sz w:val="24"/>
                <w:szCs w:val="24"/>
              </w:rPr>
            </w:pPr>
            <w:r>
              <w:rPr>
                <w:b/>
                <w:sz w:val="24"/>
                <w:szCs w:val="24"/>
              </w:rPr>
              <w:t>Little Bear’s Vision Quest Lesson #6</w:t>
            </w:r>
          </w:p>
          <w:p w14:paraId="0364DC4D" w14:textId="77777777" w:rsidR="00B01811" w:rsidRPr="00D27C85" w:rsidRDefault="00D27C85" w:rsidP="00D27C85">
            <w:pPr>
              <w:pStyle w:val="ListParagraph"/>
              <w:numPr>
                <w:ilvl w:val="0"/>
                <w:numId w:val="19"/>
              </w:numPr>
              <w:spacing w:after="0" w:line="240" w:lineRule="auto"/>
              <w:rPr>
                <w:sz w:val="24"/>
                <w:szCs w:val="24"/>
              </w:rPr>
            </w:pPr>
            <w:r w:rsidRPr="00D27C85">
              <w:rPr>
                <w:sz w:val="24"/>
                <w:szCs w:val="24"/>
              </w:rPr>
              <w:t>Introduce that we will be building stages to perform our puppet shows in</w:t>
            </w:r>
          </w:p>
          <w:p w14:paraId="4F641CDC" w14:textId="77777777" w:rsidR="00D27C85" w:rsidRDefault="00D27C85" w:rsidP="00D27C85">
            <w:pPr>
              <w:pStyle w:val="ListParagraph"/>
              <w:numPr>
                <w:ilvl w:val="0"/>
                <w:numId w:val="19"/>
              </w:numPr>
              <w:spacing w:after="0" w:line="240" w:lineRule="auto"/>
              <w:rPr>
                <w:sz w:val="24"/>
                <w:szCs w:val="24"/>
              </w:rPr>
            </w:pPr>
            <w:r>
              <w:rPr>
                <w:sz w:val="24"/>
                <w:szCs w:val="24"/>
              </w:rPr>
              <w:t xml:space="preserve">Have the students create a stage </w:t>
            </w:r>
            <w:r w:rsidR="00D740DF">
              <w:rPr>
                <w:sz w:val="24"/>
                <w:szCs w:val="24"/>
              </w:rPr>
              <w:t>out of a box</w:t>
            </w:r>
          </w:p>
          <w:p w14:paraId="4EB4082D" w14:textId="77777777" w:rsidR="00D27C85" w:rsidRDefault="00D27C85" w:rsidP="00D27C85">
            <w:pPr>
              <w:pStyle w:val="ListParagraph"/>
              <w:numPr>
                <w:ilvl w:val="0"/>
                <w:numId w:val="19"/>
              </w:numPr>
              <w:spacing w:after="0" w:line="240" w:lineRule="auto"/>
              <w:rPr>
                <w:sz w:val="24"/>
                <w:szCs w:val="24"/>
              </w:rPr>
            </w:pPr>
            <w:r>
              <w:rPr>
                <w:sz w:val="24"/>
                <w:szCs w:val="24"/>
              </w:rPr>
              <w:t xml:space="preserve">Have the students </w:t>
            </w:r>
            <w:r w:rsidR="00D740DF">
              <w:rPr>
                <w:sz w:val="24"/>
                <w:szCs w:val="24"/>
              </w:rPr>
              <w:t>paint</w:t>
            </w:r>
            <w:r>
              <w:rPr>
                <w:sz w:val="24"/>
                <w:szCs w:val="24"/>
              </w:rPr>
              <w:t xml:space="preserve"> their stages</w:t>
            </w:r>
            <w:r w:rsidR="00D740DF">
              <w:rPr>
                <w:sz w:val="24"/>
                <w:szCs w:val="24"/>
              </w:rPr>
              <w:t xml:space="preserve"> with black paint</w:t>
            </w:r>
          </w:p>
          <w:p w14:paraId="6BAA8188" w14:textId="77777777" w:rsidR="00C454F1" w:rsidRPr="00D27C85" w:rsidRDefault="00C454F1" w:rsidP="00D27C85">
            <w:pPr>
              <w:pStyle w:val="ListParagraph"/>
              <w:numPr>
                <w:ilvl w:val="0"/>
                <w:numId w:val="19"/>
              </w:numPr>
              <w:spacing w:after="0" w:line="240" w:lineRule="auto"/>
              <w:rPr>
                <w:sz w:val="24"/>
                <w:szCs w:val="24"/>
              </w:rPr>
            </w:pPr>
            <w:r>
              <w:rPr>
                <w:sz w:val="24"/>
                <w:szCs w:val="24"/>
              </w:rPr>
              <w:t>These will be used for the puppet show</w:t>
            </w:r>
          </w:p>
          <w:p w14:paraId="073840C9" w14:textId="77777777" w:rsidR="00D27C85" w:rsidRPr="00D27C85" w:rsidRDefault="00D27C85" w:rsidP="00A93EB0">
            <w:pPr>
              <w:rPr>
                <w:sz w:val="24"/>
                <w:szCs w:val="24"/>
              </w:rPr>
            </w:pPr>
          </w:p>
        </w:tc>
      </w:tr>
      <w:tr w:rsidR="00D27C85" w:rsidRPr="00A93EB0" w14:paraId="5400E197" w14:textId="77777777" w:rsidTr="00B01811">
        <w:trPr>
          <w:cantSplit/>
          <w:trHeight w:val="90"/>
          <w:jc w:val="center"/>
        </w:trPr>
        <w:tc>
          <w:tcPr>
            <w:tcW w:w="4256" w:type="dxa"/>
            <w:gridSpan w:val="3"/>
            <w:tcBorders>
              <w:bottom w:val="single" w:sz="2" w:space="0" w:color="auto"/>
              <w:right w:val="single" w:sz="2" w:space="0" w:color="auto"/>
            </w:tcBorders>
            <w:shd w:val="clear" w:color="auto" w:fill="auto"/>
          </w:tcPr>
          <w:p w14:paraId="4794E030" w14:textId="77777777" w:rsidR="002920FE" w:rsidRDefault="002920FE" w:rsidP="00C454F1">
            <w:pPr>
              <w:pStyle w:val="ListParagraph"/>
              <w:numPr>
                <w:ilvl w:val="0"/>
                <w:numId w:val="19"/>
              </w:numPr>
              <w:spacing w:after="0" w:line="240" w:lineRule="auto"/>
              <w:rPr>
                <w:sz w:val="24"/>
                <w:szCs w:val="24"/>
              </w:rPr>
            </w:pPr>
            <w:r w:rsidRPr="002920FE">
              <w:rPr>
                <w:sz w:val="24"/>
                <w:szCs w:val="24"/>
              </w:rPr>
              <w:t xml:space="preserve">I can </w:t>
            </w:r>
            <w:proofErr w:type="spellStart"/>
            <w:r w:rsidRPr="002920FE">
              <w:rPr>
                <w:sz w:val="24"/>
                <w:szCs w:val="24"/>
              </w:rPr>
              <w:t>colour</w:t>
            </w:r>
            <w:proofErr w:type="spellEnd"/>
            <w:r w:rsidRPr="002920FE">
              <w:rPr>
                <w:sz w:val="24"/>
                <w:szCs w:val="24"/>
              </w:rPr>
              <w:t xml:space="preserve"> the animal pictures appropriately</w:t>
            </w:r>
          </w:p>
          <w:p w14:paraId="35696A87" w14:textId="77777777" w:rsidR="00C454F1" w:rsidRPr="00C454F1" w:rsidRDefault="00C454F1" w:rsidP="00C454F1">
            <w:pPr>
              <w:pStyle w:val="ListParagraph"/>
              <w:numPr>
                <w:ilvl w:val="0"/>
                <w:numId w:val="19"/>
              </w:numPr>
              <w:spacing w:after="0" w:line="240" w:lineRule="auto"/>
              <w:rPr>
                <w:sz w:val="24"/>
                <w:szCs w:val="24"/>
              </w:rPr>
            </w:pPr>
            <w:r>
              <w:rPr>
                <w:sz w:val="24"/>
                <w:szCs w:val="24"/>
              </w:rPr>
              <w:t>I can create puppets for the characters in the story</w:t>
            </w:r>
          </w:p>
        </w:tc>
        <w:tc>
          <w:tcPr>
            <w:tcW w:w="9199" w:type="dxa"/>
            <w:gridSpan w:val="5"/>
            <w:tcBorders>
              <w:left w:val="single" w:sz="2" w:space="0" w:color="auto"/>
              <w:bottom w:val="single" w:sz="2" w:space="0" w:color="auto"/>
            </w:tcBorders>
            <w:shd w:val="clear" w:color="auto" w:fill="auto"/>
          </w:tcPr>
          <w:p w14:paraId="282895C3" w14:textId="77777777" w:rsidR="00462734" w:rsidRPr="00462734" w:rsidRDefault="00462734" w:rsidP="00462734">
            <w:pPr>
              <w:rPr>
                <w:b/>
                <w:sz w:val="24"/>
                <w:szCs w:val="24"/>
              </w:rPr>
            </w:pPr>
            <w:r>
              <w:rPr>
                <w:b/>
                <w:sz w:val="24"/>
                <w:szCs w:val="24"/>
              </w:rPr>
              <w:t>Little Bear’s Vision Quest Lesson #7</w:t>
            </w:r>
          </w:p>
          <w:p w14:paraId="38060FB7" w14:textId="77777777" w:rsidR="00462734" w:rsidRPr="00D27C85" w:rsidRDefault="00462734" w:rsidP="00462734">
            <w:pPr>
              <w:pStyle w:val="ListParagraph"/>
              <w:numPr>
                <w:ilvl w:val="0"/>
                <w:numId w:val="19"/>
              </w:numPr>
              <w:spacing w:after="0" w:line="240" w:lineRule="auto"/>
              <w:rPr>
                <w:sz w:val="24"/>
                <w:szCs w:val="24"/>
              </w:rPr>
            </w:pPr>
            <w:r w:rsidRPr="00D27C85">
              <w:rPr>
                <w:sz w:val="24"/>
                <w:szCs w:val="24"/>
              </w:rPr>
              <w:t xml:space="preserve">Read the book </w:t>
            </w:r>
            <w:r w:rsidRPr="00D27C85">
              <w:rPr>
                <w:i/>
                <w:sz w:val="24"/>
                <w:szCs w:val="24"/>
              </w:rPr>
              <w:t xml:space="preserve">Little Bear’s Vision Quest </w:t>
            </w:r>
            <w:r w:rsidRPr="00D27C85">
              <w:rPr>
                <w:sz w:val="24"/>
                <w:szCs w:val="24"/>
              </w:rPr>
              <w:t xml:space="preserve">by Diane </w:t>
            </w:r>
            <w:proofErr w:type="spellStart"/>
            <w:r w:rsidRPr="00D27C85">
              <w:rPr>
                <w:sz w:val="24"/>
                <w:szCs w:val="24"/>
              </w:rPr>
              <w:t>Silvey</w:t>
            </w:r>
            <w:proofErr w:type="spellEnd"/>
          </w:p>
          <w:p w14:paraId="5B95A9F5" w14:textId="77777777" w:rsidR="00D27C85" w:rsidRPr="00462734" w:rsidRDefault="00D27C85" w:rsidP="00462734">
            <w:pPr>
              <w:pStyle w:val="ListParagraph"/>
              <w:numPr>
                <w:ilvl w:val="0"/>
                <w:numId w:val="19"/>
              </w:numPr>
              <w:spacing w:after="0" w:line="240" w:lineRule="auto"/>
              <w:rPr>
                <w:sz w:val="24"/>
                <w:szCs w:val="24"/>
              </w:rPr>
            </w:pPr>
            <w:r w:rsidRPr="00462734">
              <w:rPr>
                <w:sz w:val="24"/>
                <w:szCs w:val="24"/>
              </w:rPr>
              <w:t>Introduce that we will be making puppets to use next week for a puppet show</w:t>
            </w:r>
          </w:p>
          <w:p w14:paraId="17A60AFA" w14:textId="77777777" w:rsidR="00D27C85" w:rsidRDefault="00D27C85" w:rsidP="00D27C85">
            <w:pPr>
              <w:pStyle w:val="ListParagraph"/>
              <w:numPr>
                <w:ilvl w:val="0"/>
                <w:numId w:val="19"/>
              </w:numPr>
              <w:spacing w:after="0" w:line="240" w:lineRule="auto"/>
              <w:rPr>
                <w:sz w:val="24"/>
                <w:szCs w:val="24"/>
              </w:rPr>
            </w:pPr>
            <w:r w:rsidRPr="00D27C85">
              <w:rPr>
                <w:sz w:val="24"/>
                <w:szCs w:val="24"/>
              </w:rPr>
              <w:t xml:space="preserve">Hand out the sheet with all of the character pictures on </w:t>
            </w:r>
            <w:r>
              <w:rPr>
                <w:sz w:val="24"/>
                <w:szCs w:val="24"/>
              </w:rPr>
              <w:t>it</w:t>
            </w:r>
          </w:p>
          <w:p w14:paraId="57FFCCAB" w14:textId="77777777" w:rsidR="00D27C85" w:rsidRPr="00D27C85" w:rsidRDefault="00D27C85" w:rsidP="00D27C85">
            <w:pPr>
              <w:pStyle w:val="ListParagraph"/>
              <w:numPr>
                <w:ilvl w:val="0"/>
                <w:numId w:val="19"/>
              </w:numPr>
              <w:spacing w:after="0" w:line="240" w:lineRule="auto"/>
              <w:rPr>
                <w:sz w:val="24"/>
                <w:szCs w:val="24"/>
              </w:rPr>
            </w:pPr>
            <w:r>
              <w:rPr>
                <w:sz w:val="24"/>
                <w:szCs w:val="24"/>
              </w:rPr>
              <w:t xml:space="preserve">Have the students </w:t>
            </w:r>
            <w:proofErr w:type="spellStart"/>
            <w:r>
              <w:rPr>
                <w:sz w:val="24"/>
                <w:szCs w:val="24"/>
              </w:rPr>
              <w:t>colour</w:t>
            </w:r>
            <w:proofErr w:type="spellEnd"/>
            <w:r>
              <w:rPr>
                <w:sz w:val="24"/>
                <w:szCs w:val="24"/>
              </w:rPr>
              <w:t xml:space="preserve"> all of the pictures</w:t>
            </w:r>
          </w:p>
          <w:p w14:paraId="0B5BB0A3" w14:textId="77777777" w:rsidR="00D27C85" w:rsidRDefault="00D27C85" w:rsidP="00D27C85">
            <w:pPr>
              <w:pStyle w:val="ListParagraph"/>
              <w:numPr>
                <w:ilvl w:val="0"/>
                <w:numId w:val="19"/>
              </w:numPr>
              <w:spacing w:after="0" w:line="240" w:lineRule="auto"/>
              <w:rPr>
                <w:sz w:val="24"/>
                <w:szCs w:val="24"/>
              </w:rPr>
            </w:pPr>
            <w:r>
              <w:rPr>
                <w:sz w:val="24"/>
                <w:szCs w:val="24"/>
              </w:rPr>
              <w:t>Have the students cut out each picture</w:t>
            </w:r>
          </w:p>
          <w:p w14:paraId="579421FF" w14:textId="77777777" w:rsidR="00D27C85" w:rsidRPr="00D27C85" w:rsidRDefault="00D27C85" w:rsidP="00A93EB0">
            <w:pPr>
              <w:pStyle w:val="ListParagraph"/>
              <w:numPr>
                <w:ilvl w:val="0"/>
                <w:numId w:val="19"/>
              </w:numPr>
              <w:spacing w:after="0" w:line="240" w:lineRule="auto"/>
              <w:rPr>
                <w:sz w:val="24"/>
                <w:szCs w:val="24"/>
              </w:rPr>
            </w:pPr>
            <w:r>
              <w:rPr>
                <w:sz w:val="24"/>
                <w:szCs w:val="24"/>
              </w:rPr>
              <w:t>Tape the pictures onto straws or popsicle sticks</w:t>
            </w:r>
          </w:p>
          <w:p w14:paraId="68E92A19" w14:textId="77777777" w:rsidR="00D27C85" w:rsidRDefault="00D27C85" w:rsidP="00A93EB0">
            <w:pPr>
              <w:rPr>
                <w:sz w:val="24"/>
                <w:szCs w:val="24"/>
              </w:rPr>
            </w:pPr>
          </w:p>
        </w:tc>
      </w:tr>
      <w:tr w:rsidR="00D27C85" w:rsidRPr="00A93EB0" w14:paraId="51137039" w14:textId="77777777" w:rsidTr="00B01811">
        <w:trPr>
          <w:cantSplit/>
          <w:trHeight w:val="90"/>
          <w:jc w:val="center"/>
        </w:trPr>
        <w:tc>
          <w:tcPr>
            <w:tcW w:w="4256" w:type="dxa"/>
            <w:gridSpan w:val="3"/>
            <w:tcBorders>
              <w:bottom w:val="single" w:sz="2" w:space="0" w:color="auto"/>
              <w:right w:val="single" w:sz="2" w:space="0" w:color="auto"/>
            </w:tcBorders>
            <w:shd w:val="clear" w:color="auto" w:fill="auto"/>
          </w:tcPr>
          <w:p w14:paraId="40DB35E6" w14:textId="77777777" w:rsidR="00D27C85" w:rsidRPr="00462734" w:rsidRDefault="00462734" w:rsidP="00462734">
            <w:pPr>
              <w:pStyle w:val="ListParagraph"/>
              <w:numPr>
                <w:ilvl w:val="0"/>
                <w:numId w:val="19"/>
              </w:numPr>
              <w:spacing w:after="0" w:line="240" w:lineRule="auto"/>
              <w:rPr>
                <w:sz w:val="24"/>
                <w:szCs w:val="24"/>
              </w:rPr>
            </w:pPr>
            <w:r w:rsidRPr="00462734">
              <w:rPr>
                <w:sz w:val="24"/>
                <w:szCs w:val="24"/>
              </w:rPr>
              <w:t>I can act out the story using puppets</w:t>
            </w:r>
          </w:p>
          <w:p w14:paraId="34AF7C71" w14:textId="77777777" w:rsidR="00462734" w:rsidRDefault="00462734" w:rsidP="00462734">
            <w:pPr>
              <w:pStyle w:val="ListParagraph"/>
              <w:numPr>
                <w:ilvl w:val="0"/>
                <w:numId w:val="19"/>
              </w:numPr>
              <w:spacing w:after="0" w:line="240" w:lineRule="auto"/>
              <w:rPr>
                <w:sz w:val="24"/>
                <w:szCs w:val="24"/>
              </w:rPr>
            </w:pPr>
            <w:r>
              <w:rPr>
                <w:sz w:val="24"/>
                <w:szCs w:val="24"/>
              </w:rPr>
              <w:t xml:space="preserve">I can </w:t>
            </w:r>
            <w:r w:rsidR="000A53EA">
              <w:rPr>
                <w:sz w:val="24"/>
                <w:szCs w:val="24"/>
              </w:rPr>
              <w:t>remember the story</w:t>
            </w:r>
          </w:p>
          <w:p w14:paraId="4B45C441" w14:textId="77777777" w:rsidR="000A53EA" w:rsidRDefault="000A53EA" w:rsidP="00462734">
            <w:pPr>
              <w:pStyle w:val="ListParagraph"/>
              <w:numPr>
                <w:ilvl w:val="0"/>
                <w:numId w:val="19"/>
              </w:numPr>
              <w:spacing w:after="0" w:line="240" w:lineRule="auto"/>
              <w:rPr>
                <w:sz w:val="24"/>
                <w:szCs w:val="24"/>
              </w:rPr>
            </w:pPr>
            <w:r>
              <w:rPr>
                <w:sz w:val="24"/>
                <w:szCs w:val="24"/>
              </w:rPr>
              <w:t>I can put the story in order in order of events</w:t>
            </w:r>
          </w:p>
          <w:p w14:paraId="4E86DD36" w14:textId="77777777" w:rsidR="000A53EA" w:rsidRPr="00462734" w:rsidRDefault="000A53EA" w:rsidP="000A53EA">
            <w:pPr>
              <w:pStyle w:val="ListParagraph"/>
              <w:spacing w:after="0" w:line="240" w:lineRule="auto"/>
              <w:ind w:left="360"/>
              <w:rPr>
                <w:sz w:val="24"/>
                <w:szCs w:val="24"/>
              </w:rPr>
            </w:pPr>
          </w:p>
        </w:tc>
        <w:tc>
          <w:tcPr>
            <w:tcW w:w="9199" w:type="dxa"/>
            <w:gridSpan w:val="5"/>
            <w:tcBorders>
              <w:left w:val="single" w:sz="2" w:space="0" w:color="auto"/>
              <w:bottom w:val="single" w:sz="2" w:space="0" w:color="auto"/>
            </w:tcBorders>
            <w:shd w:val="clear" w:color="auto" w:fill="auto"/>
          </w:tcPr>
          <w:p w14:paraId="26E1342A" w14:textId="77777777" w:rsidR="00462734" w:rsidRPr="00462734" w:rsidRDefault="00462734" w:rsidP="00462734">
            <w:pPr>
              <w:rPr>
                <w:b/>
                <w:sz w:val="24"/>
                <w:szCs w:val="24"/>
              </w:rPr>
            </w:pPr>
            <w:r>
              <w:rPr>
                <w:b/>
                <w:sz w:val="24"/>
                <w:szCs w:val="24"/>
              </w:rPr>
              <w:t>Little Bear’s Vision Quest Lesson #8</w:t>
            </w:r>
          </w:p>
          <w:p w14:paraId="289AF70A" w14:textId="77777777" w:rsidR="00D27C85" w:rsidRDefault="00D27C85" w:rsidP="00D27C85">
            <w:pPr>
              <w:pStyle w:val="ListParagraph"/>
              <w:numPr>
                <w:ilvl w:val="0"/>
                <w:numId w:val="19"/>
              </w:numPr>
              <w:spacing w:after="0" w:line="240" w:lineRule="auto"/>
              <w:rPr>
                <w:sz w:val="24"/>
                <w:szCs w:val="24"/>
              </w:rPr>
            </w:pPr>
            <w:r>
              <w:rPr>
                <w:sz w:val="24"/>
                <w:szCs w:val="24"/>
              </w:rPr>
              <w:t>Have the students act out the story using their puppets</w:t>
            </w:r>
            <w:r w:rsidR="00D740DF">
              <w:rPr>
                <w:sz w:val="24"/>
                <w:szCs w:val="24"/>
              </w:rPr>
              <w:t xml:space="preserve"> in partners (take turns performing to each other)</w:t>
            </w:r>
          </w:p>
          <w:p w14:paraId="5C0414EC" w14:textId="77777777" w:rsidR="00C454F1" w:rsidRPr="00D27C85" w:rsidRDefault="00C454F1" w:rsidP="00D27C85">
            <w:pPr>
              <w:pStyle w:val="ListParagraph"/>
              <w:numPr>
                <w:ilvl w:val="0"/>
                <w:numId w:val="19"/>
              </w:numPr>
              <w:spacing w:after="0" w:line="240" w:lineRule="auto"/>
              <w:rPr>
                <w:sz w:val="24"/>
                <w:szCs w:val="24"/>
              </w:rPr>
            </w:pPr>
            <w:r>
              <w:rPr>
                <w:sz w:val="24"/>
                <w:szCs w:val="24"/>
              </w:rPr>
              <w:t>Students will use their stages and their puppets to re-tell the story of Little Bear’s Vision Quest</w:t>
            </w:r>
          </w:p>
          <w:p w14:paraId="23A376DB" w14:textId="77777777" w:rsidR="00915B0D" w:rsidRDefault="00915B0D" w:rsidP="00A93EB0">
            <w:pPr>
              <w:rPr>
                <w:sz w:val="24"/>
                <w:szCs w:val="24"/>
              </w:rPr>
            </w:pPr>
          </w:p>
        </w:tc>
      </w:tr>
      <w:tr w:rsidR="00D740DF" w:rsidRPr="00A93EB0" w14:paraId="4F442FAE" w14:textId="77777777" w:rsidTr="00B01811">
        <w:trPr>
          <w:cantSplit/>
          <w:trHeight w:val="90"/>
          <w:jc w:val="center"/>
        </w:trPr>
        <w:tc>
          <w:tcPr>
            <w:tcW w:w="4256" w:type="dxa"/>
            <w:gridSpan w:val="3"/>
            <w:tcBorders>
              <w:bottom w:val="single" w:sz="2" w:space="0" w:color="auto"/>
              <w:right w:val="single" w:sz="2" w:space="0" w:color="auto"/>
            </w:tcBorders>
            <w:shd w:val="clear" w:color="auto" w:fill="auto"/>
          </w:tcPr>
          <w:p w14:paraId="71C50B2D" w14:textId="77777777" w:rsidR="00D740DF" w:rsidRDefault="00D740DF" w:rsidP="00462734">
            <w:pPr>
              <w:pStyle w:val="ListParagraph"/>
              <w:numPr>
                <w:ilvl w:val="0"/>
                <w:numId w:val="19"/>
              </w:numPr>
              <w:spacing w:after="0" w:line="240" w:lineRule="auto"/>
              <w:rPr>
                <w:sz w:val="24"/>
                <w:szCs w:val="24"/>
              </w:rPr>
            </w:pPr>
            <w:r>
              <w:rPr>
                <w:sz w:val="24"/>
                <w:szCs w:val="24"/>
              </w:rPr>
              <w:t>I can put the puppets in order</w:t>
            </w:r>
          </w:p>
          <w:p w14:paraId="2F4AC0B3" w14:textId="77777777" w:rsidR="00D740DF" w:rsidRPr="00462734" w:rsidRDefault="00D740DF" w:rsidP="00462734">
            <w:pPr>
              <w:pStyle w:val="ListParagraph"/>
              <w:numPr>
                <w:ilvl w:val="0"/>
                <w:numId w:val="19"/>
              </w:numPr>
              <w:spacing w:after="0" w:line="240" w:lineRule="auto"/>
              <w:rPr>
                <w:sz w:val="24"/>
                <w:szCs w:val="24"/>
              </w:rPr>
            </w:pPr>
            <w:r>
              <w:rPr>
                <w:sz w:val="24"/>
                <w:szCs w:val="24"/>
              </w:rPr>
              <w:t>I can act out the story using puppets as a class</w:t>
            </w:r>
          </w:p>
        </w:tc>
        <w:tc>
          <w:tcPr>
            <w:tcW w:w="9199" w:type="dxa"/>
            <w:gridSpan w:val="5"/>
            <w:tcBorders>
              <w:left w:val="single" w:sz="2" w:space="0" w:color="auto"/>
              <w:bottom w:val="single" w:sz="2" w:space="0" w:color="auto"/>
            </w:tcBorders>
            <w:shd w:val="clear" w:color="auto" w:fill="auto"/>
          </w:tcPr>
          <w:p w14:paraId="61CF5689" w14:textId="3BAE4174" w:rsidR="00D740DF" w:rsidRDefault="00D740DF" w:rsidP="00462734">
            <w:pPr>
              <w:rPr>
                <w:b/>
                <w:sz w:val="24"/>
                <w:szCs w:val="24"/>
              </w:rPr>
            </w:pPr>
            <w:r>
              <w:rPr>
                <w:b/>
                <w:sz w:val="24"/>
                <w:szCs w:val="24"/>
              </w:rPr>
              <w:t xml:space="preserve">Little Bear’s Vision Quest Lesson </w:t>
            </w:r>
            <w:r w:rsidR="009F1B58">
              <w:rPr>
                <w:b/>
                <w:sz w:val="24"/>
                <w:szCs w:val="24"/>
              </w:rPr>
              <w:t>#9</w:t>
            </w:r>
          </w:p>
          <w:p w14:paraId="6A37B8DB" w14:textId="77777777" w:rsidR="00D740DF" w:rsidRDefault="00D740DF" w:rsidP="00D740DF">
            <w:pPr>
              <w:pStyle w:val="ListParagraph"/>
              <w:numPr>
                <w:ilvl w:val="0"/>
                <w:numId w:val="19"/>
              </w:numPr>
              <w:spacing w:after="0" w:line="240" w:lineRule="auto"/>
              <w:rPr>
                <w:sz w:val="24"/>
                <w:szCs w:val="24"/>
              </w:rPr>
            </w:pPr>
            <w:r>
              <w:rPr>
                <w:sz w:val="24"/>
                <w:szCs w:val="24"/>
              </w:rPr>
              <w:t>Hand out puppets</w:t>
            </w:r>
          </w:p>
          <w:p w14:paraId="76BBA9C2" w14:textId="77777777" w:rsidR="00D740DF" w:rsidRPr="00D740DF" w:rsidRDefault="00D740DF" w:rsidP="00D740DF">
            <w:pPr>
              <w:pStyle w:val="ListParagraph"/>
              <w:numPr>
                <w:ilvl w:val="0"/>
                <w:numId w:val="19"/>
              </w:numPr>
              <w:spacing w:after="0" w:line="240" w:lineRule="auto"/>
              <w:rPr>
                <w:sz w:val="24"/>
                <w:szCs w:val="24"/>
              </w:rPr>
            </w:pPr>
            <w:r>
              <w:rPr>
                <w:sz w:val="24"/>
                <w:szCs w:val="24"/>
              </w:rPr>
              <w:t>Have them put the characters in order as they appear in the story</w:t>
            </w:r>
          </w:p>
          <w:p w14:paraId="186C6F84" w14:textId="77777777" w:rsidR="00D740DF" w:rsidRDefault="00D740DF" w:rsidP="00D740DF">
            <w:pPr>
              <w:pStyle w:val="ListParagraph"/>
              <w:numPr>
                <w:ilvl w:val="0"/>
                <w:numId w:val="19"/>
              </w:numPr>
              <w:spacing w:after="0" w:line="240" w:lineRule="auto"/>
              <w:rPr>
                <w:sz w:val="24"/>
                <w:szCs w:val="24"/>
              </w:rPr>
            </w:pPr>
            <w:r>
              <w:rPr>
                <w:sz w:val="24"/>
                <w:szCs w:val="24"/>
              </w:rPr>
              <w:t xml:space="preserve">Lead a whole class puppet show of </w:t>
            </w:r>
            <w:r>
              <w:rPr>
                <w:i/>
                <w:sz w:val="24"/>
                <w:szCs w:val="24"/>
              </w:rPr>
              <w:t>Little Bear’s Vision Quest</w:t>
            </w:r>
          </w:p>
          <w:p w14:paraId="12FECE22" w14:textId="77777777" w:rsidR="00D740DF" w:rsidRDefault="00D740DF" w:rsidP="00D740DF">
            <w:pPr>
              <w:pStyle w:val="ListParagraph"/>
              <w:numPr>
                <w:ilvl w:val="0"/>
                <w:numId w:val="19"/>
              </w:numPr>
              <w:spacing w:after="0" w:line="240" w:lineRule="auto"/>
              <w:rPr>
                <w:sz w:val="24"/>
                <w:szCs w:val="24"/>
              </w:rPr>
            </w:pPr>
            <w:r>
              <w:rPr>
                <w:sz w:val="24"/>
                <w:szCs w:val="24"/>
              </w:rPr>
              <w:t>Have a group of willing students come up and perform (each being a character)</w:t>
            </w:r>
          </w:p>
          <w:p w14:paraId="5436A426" w14:textId="77777777" w:rsidR="00D740DF" w:rsidRPr="00D740DF" w:rsidRDefault="00D740DF" w:rsidP="00D740DF">
            <w:pPr>
              <w:pStyle w:val="ListParagraph"/>
              <w:numPr>
                <w:ilvl w:val="0"/>
                <w:numId w:val="19"/>
              </w:numPr>
              <w:spacing w:after="0" w:line="240" w:lineRule="auto"/>
              <w:rPr>
                <w:sz w:val="24"/>
                <w:szCs w:val="24"/>
              </w:rPr>
            </w:pPr>
            <w:r>
              <w:rPr>
                <w:sz w:val="24"/>
                <w:szCs w:val="24"/>
              </w:rPr>
              <w:t>Repeat if more students would like a turn</w:t>
            </w:r>
          </w:p>
        </w:tc>
      </w:tr>
      <w:tr w:rsidR="00D740DF" w:rsidRPr="00A93EB0" w14:paraId="1341D06A" w14:textId="77777777" w:rsidTr="00B01811">
        <w:trPr>
          <w:cantSplit/>
          <w:trHeight w:val="90"/>
          <w:jc w:val="center"/>
        </w:trPr>
        <w:tc>
          <w:tcPr>
            <w:tcW w:w="4256" w:type="dxa"/>
            <w:gridSpan w:val="3"/>
            <w:tcBorders>
              <w:bottom w:val="single" w:sz="2" w:space="0" w:color="auto"/>
              <w:right w:val="single" w:sz="2" w:space="0" w:color="auto"/>
            </w:tcBorders>
            <w:shd w:val="clear" w:color="auto" w:fill="auto"/>
          </w:tcPr>
          <w:p w14:paraId="05E5F2F1" w14:textId="77777777" w:rsidR="00D740DF" w:rsidRPr="00D901F9" w:rsidRDefault="00D740DF" w:rsidP="00D740DF">
            <w:pPr>
              <w:pStyle w:val="ListParagraph"/>
              <w:numPr>
                <w:ilvl w:val="0"/>
                <w:numId w:val="19"/>
              </w:numPr>
              <w:spacing w:after="0" w:line="240" w:lineRule="auto"/>
              <w:rPr>
                <w:sz w:val="24"/>
                <w:szCs w:val="24"/>
              </w:rPr>
            </w:pPr>
            <w:r>
              <w:rPr>
                <w:sz w:val="24"/>
                <w:szCs w:val="24"/>
              </w:rPr>
              <w:lastRenderedPageBreak/>
              <w:t>I can create a totem pole using the animals from Little Bear’s Vision Quest</w:t>
            </w:r>
          </w:p>
          <w:p w14:paraId="61A5BB06" w14:textId="77777777" w:rsidR="00D740DF" w:rsidRPr="00D740DF" w:rsidRDefault="00D740DF" w:rsidP="00D740DF">
            <w:pPr>
              <w:rPr>
                <w:sz w:val="24"/>
                <w:szCs w:val="24"/>
              </w:rPr>
            </w:pPr>
          </w:p>
        </w:tc>
        <w:tc>
          <w:tcPr>
            <w:tcW w:w="9199" w:type="dxa"/>
            <w:gridSpan w:val="5"/>
            <w:tcBorders>
              <w:left w:val="single" w:sz="2" w:space="0" w:color="auto"/>
              <w:bottom w:val="single" w:sz="2" w:space="0" w:color="auto"/>
            </w:tcBorders>
            <w:shd w:val="clear" w:color="auto" w:fill="auto"/>
          </w:tcPr>
          <w:p w14:paraId="2E04CD37" w14:textId="2711C520" w:rsidR="00D740DF" w:rsidRPr="00D740DF" w:rsidRDefault="00D740DF" w:rsidP="00D740DF">
            <w:pPr>
              <w:rPr>
                <w:b/>
                <w:sz w:val="24"/>
                <w:szCs w:val="24"/>
              </w:rPr>
            </w:pPr>
            <w:r>
              <w:rPr>
                <w:b/>
                <w:sz w:val="24"/>
                <w:szCs w:val="24"/>
              </w:rPr>
              <w:t xml:space="preserve">Little Bear’s Vision Quest Lesson </w:t>
            </w:r>
            <w:r w:rsidR="009F1B58">
              <w:rPr>
                <w:b/>
                <w:sz w:val="24"/>
                <w:szCs w:val="24"/>
              </w:rPr>
              <w:t>#10</w:t>
            </w:r>
            <w:bookmarkStart w:id="0" w:name="_GoBack"/>
            <w:bookmarkEnd w:id="0"/>
          </w:p>
          <w:p w14:paraId="09419060" w14:textId="77777777" w:rsidR="00D740DF" w:rsidRPr="00D973F5" w:rsidRDefault="00D740DF" w:rsidP="00D740DF">
            <w:pPr>
              <w:pStyle w:val="ListParagraph"/>
              <w:numPr>
                <w:ilvl w:val="0"/>
                <w:numId w:val="19"/>
              </w:numPr>
              <w:spacing w:after="0" w:line="240" w:lineRule="auto"/>
              <w:rPr>
                <w:sz w:val="24"/>
                <w:szCs w:val="24"/>
              </w:rPr>
            </w:pPr>
            <w:r w:rsidRPr="00D973F5">
              <w:rPr>
                <w:sz w:val="24"/>
                <w:szCs w:val="24"/>
              </w:rPr>
              <w:t xml:space="preserve">Have the students create totem poles using animals from the book (bear, wolf, owl, whale) </w:t>
            </w:r>
          </w:p>
          <w:p w14:paraId="334C5ABD" w14:textId="77777777" w:rsidR="00D740DF" w:rsidRPr="00D740DF" w:rsidRDefault="00D740DF" w:rsidP="00D740DF">
            <w:pPr>
              <w:pStyle w:val="ListParagraph"/>
              <w:numPr>
                <w:ilvl w:val="0"/>
                <w:numId w:val="19"/>
              </w:numPr>
              <w:spacing w:after="0" w:line="240" w:lineRule="auto"/>
              <w:rPr>
                <w:b/>
                <w:sz w:val="24"/>
                <w:szCs w:val="24"/>
              </w:rPr>
            </w:pPr>
            <w:r w:rsidRPr="00D740DF">
              <w:rPr>
                <w:sz w:val="24"/>
                <w:szCs w:val="24"/>
              </w:rPr>
              <w:t>Talk about what each animal represents on the totem pole</w:t>
            </w:r>
          </w:p>
        </w:tc>
      </w:tr>
      <w:tr w:rsidR="006A03C0" w:rsidRPr="00EB3EB4" w14:paraId="1B9AFBEF" w14:textId="77777777" w:rsidTr="006A03C0">
        <w:trPr>
          <w:cantSplit/>
          <w:trHeight w:val="441"/>
          <w:jc w:val="center"/>
        </w:trPr>
        <w:tc>
          <w:tcPr>
            <w:tcW w:w="13455" w:type="dxa"/>
            <w:gridSpan w:val="8"/>
            <w:tcBorders>
              <w:bottom w:val="single" w:sz="4" w:space="0" w:color="auto"/>
            </w:tcBorders>
            <w:shd w:val="clear" w:color="auto" w:fill="BFBFBF" w:themeFill="background1" w:themeFillShade="BF"/>
            <w:vAlign w:val="center"/>
          </w:tcPr>
          <w:p w14:paraId="5EE53E7C" w14:textId="77777777" w:rsidR="006A03C0" w:rsidRPr="00AD24E3" w:rsidRDefault="006A03C0" w:rsidP="005F12B5">
            <w:pPr>
              <w:rPr>
                <w:b/>
                <w:sz w:val="28"/>
                <w:szCs w:val="28"/>
              </w:rPr>
            </w:pPr>
            <w:r w:rsidRPr="00AD24E3">
              <w:rPr>
                <w:b/>
                <w:sz w:val="28"/>
                <w:szCs w:val="28"/>
              </w:rPr>
              <w:t>Resources</w:t>
            </w:r>
            <w:r w:rsidR="00393D68" w:rsidRPr="00AD24E3">
              <w:rPr>
                <w:b/>
                <w:sz w:val="28"/>
                <w:szCs w:val="28"/>
              </w:rPr>
              <w:t xml:space="preserve"> needed</w:t>
            </w:r>
            <w:r w:rsidRPr="00AD24E3">
              <w:rPr>
                <w:b/>
                <w:sz w:val="28"/>
                <w:szCs w:val="28"/>
              </w:rPr>
              <w:t>:</w:t>
            </w:r>
          </w:p>
        </w:tc>
      </w:tr>
      <w:tr w:rsidR="00FA5358" w:rsidRPr="00EB3EB4" w14:paraId="016056F5" w14:textId="77777777" w:rsidTr="00D740DF">
        <w:trPr>
          <w:cantSplit/>
          <w:trHeight w:val="441"/>
          <w:jc w:val="center"/>
        </w:trPr>
        <w:tc>
          <w:tcPr>
            <w:tcW w:w="6727" w:type="dxa"/>
            <w:gridSpan w:val="5"/>
            <w:tcBorders>
              <w:bottom w:val="single" w:sz="4" w:space="0" w:color="auto"/>
            </w:tcBorders>
            <w:shd w:val="clear" w:color="auto" w:fill="FFFFFF" w:themeFill="background1"/>
            <w:vAlign w:val="center"/>
          </w:tcPr>
          <w:p w14:paraId="23BFADFB" w14:textId="77777777" w:rsidR="00FA5358" w:rsidRPr="00FA5358" w:rsidRDefault="00FA5358" w:rsidP="00FA5358">
            <w:pPr>
              <w:pStyle w:val="ListParagraph"/>
              <w:numPr>
                <w:ilvl w:val="0"/>
                <w:numId w:val="19"/>
              </w:numPr>
              <w:spacing w:after="0" w:line="240" w:lineRule="auto"/>
              <w:rPr>
                <w:sz w:val="28"/>
                <w:szCs w:val="28"/>
              </w:rPr>
            </w:pPr>
            <w:r w:rsidRPr="00FA5358">
              <w:rPr>
                <w:i/>
                <w:sz w:val="28"/>
                <w:szCs w:val="28"/>
              </w:rPr>
              <w:t xml:space="preserve">Little Bear’s Vision Quest </w:t>
            </w:r>
            <w:r w:rsidRPr="00FA5358">
              <w:rPr>
                <w:sz w:val="28"/>
                <w:szCs w:val="28"/>
              </w:rPr>
              <w:t xml:space="preserve">by Diane </w:t>
            </w:r>
            <w:proofErr w:type="spellStart"/>
            <w:r w:rsidRPr="00FA5358">
              <w:rPr>
                <w:sz w:val="28"/>
                <w:szCs w:val="28"/>
              </w:rPr>
              <w:t>Silvey</w:t>
            </w:r>
            <w:proofErr w:type="spellEnd"/>
          </w:p>
          <w:p w14:paraId="0B824BD5" w14:textId="77777777" w:rsidR="00FA5358" w:rsidRPr="00FA5358" w:rsidRDefault="00FA5358" w:rsidP="00FA5358">
            <w:pPr>
              <w:pStyle w:val="ListParagraph"/>
              <w:numPr>
                <w:ilvl w:val="0"/>
                <w:numId w:val="19"/>
              </w:numPr>
              <w:spacing w:after="0" w:line="240" w:lineRule="auto"/>
              <w:rPr>
                <w:sz w:val="28"/>
                <w:szCs w:val="28"/>
              </w:rPr>
            </w:pPr>
            <w:r w:rsidRPr="00FA5358">
              <w:rPr>
                <w:sz w:val="28"/>
                <w:szCs w:val="28"/>
              </w:rPr>
              <w:t>Popsicle sticks or straws</w:t>
            </w:r>
          </w:p>
          <w:p w14:paraId="20A3CF19" w14:textId="77777777" w:rsidR="00FA5358" w:rsidRDefault="00FA5358" w:rsidP="00FA5358">
            <w:pPr>
              <w:pStyle w:val="ListParagraph"/>
              <w:numPr>
                <w:ilvl w:val="0"/>
                <w:numId w:val="19"/>
              </w:numPr>
              <w:spacing w:after="0" w:line="240" w:lineRule="auto"/>
              <w:rPr>
                <w:sz w:val="28"/>
                <w:szCs w:val="28"/>
              </w:rPr>
            </w:pPr>
            <w:r>
              <w:rPr>
                <w:sz w:val="28"/>
                <w:szCs w:val="28"/>
              </w:rPr>
              <w:t>Character puppet sheets</w:t>
            </w:r>
          </w:p>
          <w:p w14:paraId="474CA5B5" w14:textId="77777777" w:rsidR="00FA5358" w:rsidRDefault="00FA5358" w:rsidP="00FA5358">
            <w:pPr>
              <w:pStyle w:val="ListParagraph"/>
              <w:numPr>
                <w:ilvl w:val="0"/>
                <w:numId w:val="19"/>
              </w:numPr>
              <w:spacing w:after="0" w:line="240" w:lineRule="auto"/>
              <w:rPr>
                <w:sz w:val="28"/>
                <w:szCs w:val="28"/>
              </w:rPr>
            </w:pPr>
            <w:r w:rsidRPr="00FA5358">
              <w:rPr>
                <w:sz w:val="28"/>
                <w:szCs w:val="28"/>
              </w:rPr>
              <w:t>Construction paper</w:t>
            </w:r>
          </w:p>
          <w:p w14:paraId="627DF05C" w14:textId="77777777" w:rsidR="00FA5358" w:rsidRDefault="00FA5358" w:rsidP="00FA5358">
            <w:pPr>
              <w:pStyle w:val="ListParagraph"/>
              <w:numPr>
                <w:ilvl w:val="0"/>
                <w:numId w:val="19"/>
              </w:numPr>
              <w:spacing w:after="0" w:line="240" w:lineRule="auto"/>
              <w:rPr>
                <w:sz w:val="28"/>
                <w:szCs w:val="28"/>
              </w:rPr>
            </w:pPr>
            <w:r>
              <w:rPr>
                <w:sz w:val="28"/>
                <w:szCs w:val="28"/>
              </w:rPr>
              <w:t>Bear outline and First Nations art symbols sheet</w:t>
            </w:r>
          </w:p>
          <w:p w14:paraId="147AF0EF" w14:textId="77777777" w:rsidR="00FA5358" w:rsidRDefault="00FA5358" w:rsidP="00FA5358">
            <w:pPr>
              <w:pStyle w:val="ListParagraph"/>
              <w:spacing w:after="0" w:line="240" w:lineRule="auto"/>
              <w:ind w:left="360"/>
              <w:rPr>
                <w:sz w:val="28"/>
                <w:szCs w:val="28"/>
              </w:rPr>
            </w:pPr>
          </w:p>
        </w:tc>
        <w:tc>
          <w:tcPr>
            <w:tcW w:w="6728" w:type="dxa"/>
            <w:gridSpan w:val="3"/>
            <w:tcBorders>
              <w:bottom w:val="single" w:sz="4" w:space="0" w:color="auto"/>
            </w:tcBorders>
            <w:shd w:val="clear" w:color="auto" w:fill="FFFFFF" w:themeFill="background1"/>
            <w:vAlign w:val="center"/>
          </w:tcPr>
          <w:p w14:paraId="4B79CFCC" w14:textId="77777777" w:rsidR="00FA5358" w:rsidRDefault="00FA5358" w:rsidP="00FA5358">
            <w:pPr>
              <w:pStyle w:val="ListParagraph"/>
              <w:numPr>
                <w:ilvl w:val="0"/>
                <w:numId w:val="19"/>
              </w:numPr>
              <w:spacing w:after="0" w:line="240" w:lineRule="auto"/>
              <w:rPr>
                <w:sz w:val="28"/>
                <w:szCs w:val="28"/>
              </w:rPr>
            </w:pPr>
            <w:r>
              <w:rPr>
                <w:sz w:val="28"/>
                <w:szCs w:val="28"/>
              </w:rPr>
              <w:t>Large poster paper for totem poles</w:t>
            </w:r>
          </w:p>
          <w:p w14:paraId="1B25B02F" w14:textId="77777777" w:rsidR="00FA5358" w:rsidRPr="00FA5358" w:rsidRDefault="00FA5358" w:rsidP="00FA5358">
            <w:pPr>
              <w:pStyle w:val="ListParagraph"/>
              <w:numPr>
                <w:ilvl w:val="0"/>
                <w:numId w:val="19"/>
              </w:numPr>
              <w:spacing w:after="0" w:line="240" w:lineRule="auto"/>
              <w:rPr>
                <w:sz w:val="28"/>
                <w:szCs w:val="28"/>
              </w:rPr>
            </w:pPr>
            <w:r>
              <w:rPr>
                <w:sz w:val="28"/>
                <w:szCs w:val="28"/>
              </w:rPr>
              <w:t>Boxes and materials for stages</w:t>
            </w:r>
          </w:p>
          <w:p w14:paraId="0FE4C435" w14:textId="77777777" w:rsidR="00FA5358" w:rsidRPr="00FA5358" w:rsidRDefault="00FA5358" w:rsidP="00FA5358">
            <w:pPr>
              <w:rPr>
                <w:sz w:val="28"/>
                <w:szCs w:val="28"/>
              </w:rPr>
            </w:pPr>
          </w:p>
          <w:p w14:paraId="5647E385" w14:textId="77777777" w:rsidR="00FA5358" w:rsidRPr="00FA5358" w:rsidRDefault="00FA5358" w:rsidP="00FA5358">
            <w:pPr>
              <w:pStyle w:val="ListParagraph"/>
              <w:spacing w:after="0" w:line="240" w:lineRule="auto"/>
              <w:ind w:left="360"/>
              <w:rPr>
                <w:sz w:val="28"/>
                <w:szCs w:val="28"/>
              </w:rPr>
            </w:pPr>
          </w:p>
          <w:p w14:paraId="1EF03CFC" w14:textId="77777777" w:rsidR="00FA5358" w:rsidRPr="00AD24E3" w:rsidRDefault="00FA5358" w:rsidP="005F12B5">
            <w:pPr>
              <w:rPr>
                <w:b/>
                <w:sz w:val="28"/>
                <w:szCs w:val="28"/>
              </w:rPr>
            </w:pPr>
          </w:p>
        </w:tc>
      </w:tr>
      <w:tr w:rsidR="006A03C0" w:rsidRPr="00EB3EB4" w14:paraId="3088A181" w14:textId="77777777" w:rsidTr="006A03C0">
        <w:trPr>
          <w:cantSplit/>
          <w:trHeight w:val="441"/>
          <w:jc w:val="center"/>
        </w:trPr>
        <w:tc>
          <w:tcPr>
            <w:tcW w:w="13455" w:type="dxa"/>
            <w:gridSpan w:val="8"/>
            <w:shd w:val="clear" w:color="auto" w:fill="BFBFBF" w:themeFill="background1" w:themeFillShade="BF"/>
            <w:vAlign w:val="center"/>
          </w:tcPr>
          <w:p w14:paraId="67F4AC73" w14:textId="77777777" w:rsidR="006A03C0" w:rsidRPr="00AD24E3" w:rsidRDefault="006A03C0" w:rsidP="005F12B5">
            <w:pPr>
              <w:rPr>
                <w:b/>
                <w:sz w:val="28"/>
                <w:szCs w:val="28"/>
              </w:rPr>
            </w:pPr>
            <w:r w:rsidRPr="00AD24E3">
              <w:rPr>
                <w:b/>
                <w:sz w:val="28"/>
                <w:szCs w:val="28"/>
              </w:rPr>
              <w:t>Reflection</w:t>
            </w:r>
          </w:p>
        </w:tc>
      </w:tr>
      <w:tr w:rsidR="00F35FD1" w:rsidRPr="00EB3EB4" w14:paraId="537A04F6" w14:textId="77777777" w:rsidTr="00FA5358">
        <w:trPr>
          <w:cantSplit/>
          <w:trHeight w:val="5660"/>
          <w:jc w:val="center"/>
        </w:trPr>
        <w:tc>
          <w:tcPr>
            <w:tcW w:w="13455" w:type="dxa"/>
            <w:gridSpan w:val="8"/>
            <w:tcBorders>
              <w:bottom w:val="single" w:sz="2" w:space="0" w:color="auto"/>
            </w:tcBorders>
            <w:shd w:val="clear" w:color="auto" w:fill="FFFFFF" w:themeFill="background1"/>
          </w:tcPr>
          <w:p w14:paraId="04A89C1F" w14:textId="77777777" w:rsidR="002D0AB3" w:rsidRPr="00AD24E3" w:rsidRDefault="00F35FD1" w:rsidP="00E86753">
            <w:pPr>
              <w:rPr>
                <w:b/>
                <w:sz w:val="28"/>
                <w:szCs w:val="28"/>
              </w:rPr>
            </w:pPr>
            <w:r w:rsidRPr="00AD24E3">
              <w:rPr>
                <w:b/>
                <w:sz w:val="28"/>
                <w:szCs w:val="28"/>
              </w:rPr>
              <w:t>How did it go?</w:t>
            </w:r>
            <w:r w:rsidR="002D0AB3" w:rsidRPr="00AD24E3">
              <w:rPr>
                <w:b/>
                <w:sz w:val="28"/>
                <w:szCs w:val="28"/>
              </w:rPr>
              <w:t xml:space="preserve">  How do I know?</w:t>
            </w:r>
          </w:p>
        </w:tc>
      </w:tr>
      <w:tr w:rsidR="005B0DDF" w:rsidRPr="00EB3EB4" w14:paraId="7AF80BF0" w14:textId="77777777" w:rsidTr="00FA5358">
        <w:trPr>
          <w:cantSplit/>
          <w:trHeight w:val="4378"/>
          <w:jc w:val="center"/>
        </w:trPr>
        <w:tc>
          <w:tcPr>
            <w:tcW w:w="13455" w:type="dxa"/>
            <w:gridSpan w:val="8"/>
            <w:tcBorders>
              <w:top w:val="single" w:sz="2" w:space="0" w:color="auto"/>
            </w:tcBorders>
            <w:shd w:val="clear" w:color="auto" w:fill="FFFFFF" w:themeFill="background1"/>
          </w:tcPr>
          <w:p w14:paraId="0B1D37F3" w14:textId="77777777" w:rsidR="002E7214" w:rsidRPr="00AD24E3" w:rsidRDefault="00A0406D" w:rsidP="00E86753">
            <w:pPr>
              <w:rPr>
                <w:b/>
                <w:sz w:val="28"/>
                <w:szCs w:val="28"/>
              </w:rPr>
            </w:pPr>
            <w:r w:rsidRPr="00AD24E3">
              <w:rPr>
                <w:b/>
                <w:sz w:val="28"/>
                <w:szCs w:val="28"/>
              </w:rPr>
              <w:lastRenderedPageBreak/>
              <w:t>Where to next?</w:t>
            </w:r>
          </w:p>
        </w:tc>
      </w:tr>
    </w:tbl>
    <w:p w14:paraId="18EEEBE7" w14:textId="77777777" w:rsidR="002D3BB4" w:rsidRDefault="002D3BB4" w:rsidP="000D648A">
      <w:pPr>
        <w:spacing w:after="0"/>
      </w:pPr>
    </w:p>
    <w:sectPr w:rsidR="002D3BB4" w:rsidSect="006A03C0">
      <w:footerReference w:type="default" r:id="rId12"/>
      <w:pgSz w:w="15840" w:h="12240" w:orient="landscape" w:code="1"/>
      <w:pgMar w:top="720" w:right="432" w:bottom="720" w:left="432"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8E2A8" w14:textId="77777777" w:rsidR="006C2CC3" w:rsidRDefault="006C2CC3" w:rsidP="00E03292">
      <w:pPr>
        <w:spacing w:after="0" w:line="240" w:lineRule="auto"/>
      </w:pPr>
      <w:r>
        <w:separator/>
      </w:r>
    </w:p>
  </w:endnote>
  <w:endnote w:type="continuationSeparator" w:id="0">
    <w:p w14:paraId="1587F390" w14:textId="77777777" w:rsidR="006C2CC3" w:rsidRDefault="006C2CC3" w:rsidP="00E0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0B870" w14:textId="77777777" w:rsidR="006C2CC3" w:rsidRDefault="006C2CC3">
    <w:pPr>
      <w:pStyle w:val="Footer"/>
    </w:pPr>
    <w:r>
      <w:rPr>
        <w:noProof/>
      </w:rPr>
      <w:drawing>
        <wp:anchor distT="0" distB="0" distL="114300" distR="114300" simplePos="0" relativeHeight="251659264" behindDoc="1" locked="0" layoutInCell="1" allowOverlap="1" wp14:anchorId="08791F25" wp14:editId="29AC7E3F">
          <wp:simplePos x="0" y="0"/>
          <wp:positionH relativeFrom="column">
            <wp:posOffset>8280400</wp:posOffset>
          </wp:positionH>
          <wp:positionV relativeFrom="paragraph">
            <wp:posOffset>-189865</wp:posOffset>
          </wp:positionV>
          <wp:extent cx="1251585" cy="4470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585" cy="447040"/>
                  </a:xfrm>
                  <a:prstGeom prst="rect">
                    <a:avLst/>
                  </a:prstGeom>
                </pic:spPr>
              </pic:pic>
            </a:graphicData>
          </a:graphic>
          <wp14:sizeRelH relativeFrom="margin">
            <wp14:pctWidth>0</wp14:pctWidth>
          </wp14:sizeRelH>
          <wp14:sizeRelV relativeFrom="margin">
            <wp14:pctHeight>0</wp14:pctHeight>
          </wp14:sizeRelV>
        </wp:anchor>
      </w:drawing>
    </w:r>
    <w:r>
      <w:t xml:space="preserve">VIU Principles of Teaching and </w:t>
    </w:r>
    <w:proofErr w:type="gramStart"/>
    <w:r>
      <w:t>Learning  F17</w:t>
    </w:r>
    <w:proofErr w:type="gramEnd"/>
    <w:r>
      <w:t xml:space="preserve"> B Ed 4   Adapted from Nanaimo/Ladysmith Draft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FF69D" w14:textId="77777777" w:rsidR="006C2CC3" w:rsidRDefault="006C2CC3" w:rsidP="00E03292">
      <w:pPr>
        <w:spacing w:after="0" w:line="240" w:lineRule="auto"/>
      </w:pPr>
      <w:r>
        <w:separator/>
      </w:r>
    </w:p>
  </w:footnote>
  <w:footnote w:type="continuationSeparator" w:id="0">
    <w:p w14:paraId="71C3CC98" w14:textId="77777777" w:rsidR="006C2CC3" w:rsidRDefault="006C2CC3" w:rsidP="00E032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2pt;height:62pt;visibility:visible;mso-wrap-style:square" o:bullet="t">
        <v:imagedata r:id="rId1" o:title=""/>
      </v:shape>
    </w:pict>
  </w:numPicBullet>
  <w:abstractNum w:abstractNumId="0">
    <w:nsid w:val="00DA4E7F"/>
    <w:multiLevelType w:val="hybridMultilevel"/>
    <w:tmpl w:val="4A5AC77A"/>
    <w:lvl w:ilvl="0" w:tplc="79C03AD4">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77CA4"/>
    <w:multiLevelType w:val="hybridMultilevel"/>
    <w:tmpl w:val="7A22E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B6897"/>
    <w:multiLevelType w:val="hybridMultilevel"/>
    <w:tmpl w:val="662628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606E2D"/>
    <w:multiLevelType w:val="hybridMultilevel"/>
    <w:tmpl w:val="27AAF7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BF13EA"/>
    <w:multiLevelType w:val="hybridMultilevel"/>
    <w:tmpl w:val="52C607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674F39"/>
    <w:multiLevelType w:val="hybridMultilevel"/>
    <w:tmpl w:val="1B0AD00A"/>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6E4855"/>
    <w:multiLevelType w:val="hybridMultilevel"/>
    <w:tmpl w:val="3CCCE2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0C7150"/>
    <w:multiLevelType w:val="hybridMultilevel"/>
    <w:tmpl w:val="8EC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70F63"/>
    <w:multiLevelType w:val="hybridMultilevel"/>
    <w:tmpl w:val="C7C4611C"/>
    <w:lvl w:ilvl="0" w:tplc="0CA8DFEA">
      <w:start w:val="1"/>
      <w:numFmt w:val="decimal"/>
      <w:lvlText w:val="%1."/>
      <w:lvlJc w:val="left"/>
      <w:pPr>
        <w:ind w:left="107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5301B"/>
    <w:multiLevelType w:val="hybridMultilevel"/>
    <w:tmpl w:val="E5B4E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EE35DB"/>
    <w:multiLevelType w:val="hybridMultilevel"/>
    <w:tmpl w:val="98AC6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8990612"/>
    <w:multiLevelType w:val="hybridMultilevel"/>
    <w:tmpl w:val="19D8F7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B30FB3"/>
    <w:multiLevelType w:val="hybridMultilevel"/>
    <w:tmpl w:val="0B6466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C4597B"/>
    <w:multiLevelType w:val="hybridMultilevel"/>
    <w:tmpl w:val="15D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82851"/>
    <w:multiLevelType w:val="hybridMultilevel"/>
    <w:tmpl w:val="ABFA48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F314C3C"/>
    <w:multiLevelType w:val="hybridMultilevel"/>
    <w:tmpl w:val="D72E840E"/>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CA4829"/>
    <w:multiLevelType w:val="hybridMultilevel"/>
    <w:tmpl w:val="1B447F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0C7FF8"/>
    <w:multiLevelType w:val="hybridMultilevel"/>
    <w:tmpl w:val="30023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EBB0794"/>
    <w:multiLevelType w:val="hybridMultilevel"/>
    <w:tmpl w:val="81FC3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C34D3F"/>
    <w:multiLevelType w:val="hybridMultilevel"/>
    <w:tmpl w:val="413C2AFC"/>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DD54B4"/>
    <w:multiLevelType w:val="hybridMultilevel"/>
    <w:tmpl w:val="4A6A47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B117E51"/>
    <w:multiLevelType w:val="hybridMultilevel"/>
    <w:tmpl w:val="9B2098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1"/>
  </w:num>
  <w:num w:numId="3">
    <w:abstractNumId w:val="15"/>
  </w:num>
  <w:num w:numId="4">
    <w:abstractNumId w:val="5"/>
  </w:num>
  <w:num w:numId="5">
    <w:abstractNumId w:val="19"/>
  </w:num>
  <w:num w:numId="6">
    <w:abstractNumId w:val="9"/>
  </w:num>
  <w:num w:numId="7">
    <w:abstractNumId w:val="7"/>
  </w:num>
  <w:num w:numId="8">
    <w:abstractNumId w:val="13"/>
  </w:num>
  <w:num w:numId="9">
    <w:abstractNumId w:val="20"/>
  </w:num>
  <w:num w:numId="10">
    <w:abstractNumId w:val="12"/>
  </w:num>
  <w:num w:numId="11">
    <w:abstractNumId w:val="17"/>
  </w:num>
  <w:num w:numId="12">
    <w:abstractNumId w:val="3"/>
  </w:num>
  <w:num w:numId="13">
    <w:abstractNumId w:val="10"/>
  </w:num>
  <w:num w:numId="14">
    <w:abstractNumId w:val="16"/>
  </w:num>
  <w:num w:numId="15">
    <w:abstractNumId w:val="14"/>
  </w:num>
  <w:num w:numId="16">
    <w:abstractNumId w:val="2"/>
  </w:num>
  <w:num w:numId="17">
    <w:abstractNumId w:val="6"/>
  </w:num>
  <w:num w:numId="18">
    <w:abstractNumId w:val="11"/>
  </w:num>
  <w:num w:numId="19">
    <w:abstractNumId w:val="0"/>
  </w:num>
  <w:num w:numId="20">
    <w:abstractNumId w:val="18"/>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DE"/>
    <w:rsid w:val="000431B4"/>
    <w:rsid w:val="00055F7A"/>
    <w:rsid w:val="00081232"/>
    <w:rsid w:val="000A53EA"/>
    <w:rsid w:val="000B1F0B"/>
    <w:rsid w:val="000D648A"/>
    <w:rsid w:val="000E5460"/>
    <w:rsid w:val="00110219"/>
    <w:rsid w:val="00121682"/>
    <w:rsid w:val="00124599"/>
    <w:rsid w:val="00155EF6"/>
    <w:rsid w:val="00173266"/>
    <w:rsid w:val="001871F1"/>
    <w:rsid w:val="001B3F6F"/>
    <w:rsid w:val="001B75F8"/>
    <w:rsid w:val="001E089D"/>
    <w:rsid w:val="001F1D33"/>
    <w:rsid w:val="0020187C"/>
    <w:rsid w:val="002067C4"/>
    <w:rsid w:val="00212AA9"/>
    <w:rsid w:val="00260B7F"/>
    <w:rsid w:val="00260D24"/>
    <w:rsid w:val="002920FE"/>
    <w:rsid w:val="002A04ED"/>
    <w:rsid w:val="002B42EA"/>
    <w:rsid w:val="002B4F3D"/>
    <w:rsid w:val="002B6F67"/>
    <w:rsid w:val="002C5517"/>
    <w:rsid w:val="002D0AB3"/>
    <w:rsid w:val="002D3BB4"/>
    <w:rsid w:val="002E7214"/>
    <w:rsid w:val="00305ED6"/>
    <w:rsid w:val="00322736"/>
    <w:rsid w:val="00337BB6"/>
    <w:rsid w:val="0035097C"/>
    <w:rsid w:val="00354ACB"/>
    <w:rsid w:val="00356961"/>
    <w:rsid w:val="00357138"/>
    <w:rsid w:val="00366187"/>
    <w:rsid w:val="00381FEA"/>
    <w:rsid w:val="00393D68"/>
    <w:rsid w:val="003B0D91"/>
    <w:rsid w:val="003B18F1"/>
    <w:rsid w:val="003E36D5"/>
    <w:rsid w:val="003F10B0"/>
    <w:rsid w:val="00414E13"/>
    <w:rsid w:val="00443B41"/>
    <w:rsid w:val="00456015"/>
    <w:rsid w:val="00462734"/>
    <w:rsid w:val="00470139"/>
    <w:rsid w:val="004D110D"/>
    <w:rsid w:val="0051510B"/>
    <w:rsid w:val="005169A6"/>
    <w:rsid w:val="005371BF"/>
    <w:rsid w:val="005559C1"/>
    <w:rsid w:val="00594D30"/>
    <w:rsid w:val="005B0DDF"/>
    <w:rsid w:val="005B1D8E"/>
    <w:rsid w:val="005C5F02"/>
    <w:rsid w:val="005F12B5"/>
    <w:rsid w:val="00602A5C"/>
    <w:rsid w:val="00606C4C"/>
    <w:rsid w:val="0062157C"/>
    <w:rsid w:val="00626E38"/>
    <w:rsid w:val="00632225"/>
    <w:rsid w:val="00643680"/>
    <w:rsid w:val="00662B19"/>
    <w:rsid w:val="006779EA"/>
    <w:rsid w:val="006A03C0"/>
    <w:rsid w:val="006A40BC"/>
    <w:rsid w:val="006C2CC3"/>
    <w:rsid w:val="00704220"/>
    <w:rsid w:val="0072479C"/>
    <w:rsid w:val="00737AA1"/>
    <w:rsid w:val="00765BDC"/>
    <w:rsid w:val="007D2D6F"/>
    <w:rsid w:val="007E6AC3"/>
    <w:rsid w:val="00830F7D"/>
    <w:rsid w:val="008364E4"/>
    <w:rsid w:val="00872006"/>
    <w:rsid w:val="00886BE3"/>
    <w:rsid w:val="008923DA"/>
    <w:rsid w:val="008A08A8"/>
    <w:rsid w:val="008B6F3A"/>
    <w:rsid w:val="008E3D2C"/>
    <w:rsid w:val="008E7F72"/>
    <w:rsid w:val="008F762F"/>
    <w:rsid w:val="009028DB"/>
    <w:rsid w:val="00915B0D"/>
    <w:rsid w:val="00935748"/>
    <w:rsid w:val="00967A2B"/>
    <w:rsid w:val="00973499"/>
    <w:rsid w:val="009B75EB"/>
    <w:rsid w:val="009C1B64"/>
    <w:rsid w:val="009C463F"/>
    <w:rsid w:val="009F1B58"/>
    <w:rsid w:val="00A007D9"/>
    <w:rsid w:val="00A0406D"/>
    <w:rsid w:val="00A048F2"/>
    <w:rsid w:val="00A17945"/>
    <w:rsid w:val="00A227B1"/>
    <w:rsid w:val="00A35343"/>
    <w:rsid w:val="00A37D93"/>
    <w:rsid w:val="00A569DE"/>
    <w:rsid w:val="00A8316C"/>
    <w:rsid w:val="00A93EB0"/>
    <w:rsid w:val="00AB1AC9"/>
    <w:rsid w:val="00AC01DA"/>
    <w:rsid w:val="00AC38FF"/>
    <w:rsid w:val="00AC500D"/>
    <w:rsid w:val="00AD24E3"/>
    <w:rsid w:val="00AD73FE"/>
    <w:rsid w:val="00AF7D6E"/>
    <w:rsid w:val="00B01811"/>
    <w:rsid w:val="00B86254"/>
    <w:rsid w:val="00B91055"/>
    <w:rsid w:val="00BC1525"/>
    <w:rsid w:val="00BC2F81"/>
    <w:rsid w:val="00BC69DA"/>
    <w:rsid w:val="00C32FEE"/>
    <w:rsid w:val="00C454F1"/>
    <w:rsid w:val="00C46BCD"/>
    <w:rsid w:val="00CA627B"/>
    <w:rsid w:val="00D157E5"/>
    <w:rsid w:val="00D27C85"/>
    <w:rsid w:val="00D56DBC"/>
    <w:rsid w:val="00D73231"/>
    <w:rsid w:val="00D740DF"/>
    <w:rsid w:val="00D826F0"/>
    <w:rsid w:val="00D87773"/>
    <w:rsid w:val="00D901F9"/>
    <w:rsid w:val="00D9144E"/>
    <w:rsid w:val="00D973F5"/>
    <w:rsid w:val="00DC136E"/>
    <w:rsid w:val="00DF0293"/>
    <w:rsid w:val="00E03292"/>
    <w:rsid w:val="00E147F6"/>
    <w:rsid w:val="00E31043"/>
    <w:rsid w:val="00E367C1"/>
    <w:rsid w:val="00E4122A"/>
    <w:rsid w:val="00E86753"/>
    <w:rsid w:val="00EA1197"/>
    <w:rsid w:val="00EB121B"/>
    <w:rsid w:val="00EB3EB4"/>
    <w:rsid w:val="00EC14AA"/>
    <w:rsid w:val="00EC4AF4"/>
    <w:rsid w:val="00EF02C7"/>
    <w:rsid w:val="00F05652"/>
    <w:rsid w:val="00F35FD1"/>
    <w:rsid w:val="00F46DC5"/>
    <w:rsid w:val="00F75969"/>
    <w:rsid w:val="00F9239E"/>
    <w:rsid w:val="00F92DE6"/>
    <w:rsid w:val="00FA24FA"/>
    <w:rsid w:val="00FA3E59"/>
    <w:rsid w:val="00FA5358"/>
    <w:rsid w:val="00FB4F25"/>
    <w:rsid w:val="00FB7A42"/>
    <w:rsid w:val="00FC5136"/>
    <w:rsid w:val="00FD3865"/>
    <w:rsid w:val="00FD579E"/>
    <w:rsid w:val="00FF1883"/>
    <w:rsid w:val="00FF2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0B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7D93"/>
    <w:pPr>
      <w:spacing w:after="160" w:line="259" w:lineRule="auto"/>
      <w:ind w:left="720"/>
      <w:contextualSpacing/>
    </w:pPr>
  </w:style>
  <w:style w:type="paragraph" w:styleId="BalloonText">
    <w:name w:val="Balloon Text"/>
    <w:basedOn w:val="Normal"/>
    <w:link w:val="BalloonTextChar"/>
    <w:uiPriority w:val="99"/>
    <w:semiHidden/>
    <w:unhideWhenUsed/>
    <w:rsid w:val="00BC2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81"/>
    <w:rPr>
      <w:rFonts w:ascii="Segoe UI" w:hAnsi="Segoe UI" w:cs="Segoe UI"/>
      <w:sz w:val="18"/>
      <w:szCs w:val="18"/>
    </w:rPr>
  </w:style>
  <w:style w:type="paragraph" w:styleId="Header">
    <w:name w:val="header"/>
    <w:basedOn w:val="Normal"/>
    <w:link w:val="HeaderChar"/>
    <w:uiPriority w:val="99"/>
    <w:unhideWhenUsed/>
    <w:rsid w:val="00E0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92"/>
  </w:style>
  <w:style w:type="paragraph" w:styleId="Footer">
    <w:name w:val="footer"/>
    <w:basedOn w:val="Normal"/>
    <w:link w:val="FooterChar"/>
    <w:uiPriority w:val="99"/>
    <w:unhideWhenUsed/>
    <w:rsid w:val="00E0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7D93"/>
    <w:pPr>
      <w:spacing w:after="160" w:line="259" w:lineRule="auto"/>
      <w:ind w:left="720"/>
      <w:contextualSpacing/>
    </w:pPr>
  </w:style>
  <w:style w:type="paragraph" w:styleId="BalloonText">
    <w:name w:val="Balloon Text"/>
    <w:basedOn w:val="Normal"/>
    <w:link w:val="BalloonTextChar"/>
    <w:uiPriority w:val="99"/>
    <w:semiHidden/>
    <w:unhideWhenUsed/>
    <w:rsid w:val="00BC2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81"/>
    <w:rPr>
      <w:rFonts w:ascii="Segoe UI" w:hAnsi="Segoe UI" w:cs="Segoe UI"/>
      <w:sz w:val="18"/>
      <w:szCs w:val="18"/>
    </w:rPr>
  </w:style>
  <w:style w:type="paragraph" w:styleId="Header">
    <w:name w:val="header"/>
    <w:basedOn w:val="Normal"/>
    <w:link w:val="HeaderChar"/>
    <w:uiPriority w:val="99"/>
    <w:unhideWhenUsed/>
    <w:rsid w:val="00E0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92"/>
  </w:style>
  <w:style w:type="paragraph" w:styleId="Footer">
    <w:name w:val="footer"/>
    <w:basedOn w:val="Normal"/>
    <w:link w:val="FooterChar"/>
    <w:uiPriority w:val="99"/>
    <w:unhideWhenUsed/>
    <w:rsid w:val="00E0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7D62-2417-894B-8F48-5DC9F15F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1176</Words>
  <Characters>6704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SD68 User</dc:creator>
  <cp:lastModifiedBy>Natasha Gibson</cp:lastModifiedBy>
  <cp:revision>29</cp:revision>
  <cp:lastPrinted>2016-04-20T20:26:00Z</cp:lastPrinted>
  <dcterms:created xsi:type="dcterms:W3CDTF">2018-03-10T03:33:00Z</dcterms:created>
  <dcterms:modified xsi:type="dcterms:W3CDTF">2018-05-10T21:24:00Z</dcterms:modified>
</cp:coreProperties>
</file>